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270" w:rsidRDefault="000C6A77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C6A77"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депутатами</w:t>
      </w:r>
      <w:r w:rsidR="00882D55">
        <w:rPr>
          <w:rFonts w:ascii="Times New Roman" w:hAnsi="Times New Roman" w:cs="Times New Roman"/>
          <w:b/>
          <w:sz w:val="28"/>
          <w:szCs w:val="28"/>
        </w:rPr>
        <w:t xml:space="preserve"> Совета местного самоуправления</w:t>
      </w:r>
      <w:r w:rsidRPr="000C6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50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605500">
        <w:rPr>
          <w:rFonts w:ascii="Times New Roman" w:hAnsi="Times New Roman" w:cs="Times New Roman"/>
          <w:b/>
          <w:sz w:val="28"/>
          <w:szCs w:val="28"/>
        </w:rPr>
        <w:t>Псынабо</w:t>
      </w:r>
      <w:proofErr w:type="spellEnd"/>
      <w:r w:rsidR="009A77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A7781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9A778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</w:t>
      </w:r>
      <w:r w:rsidRPr="000C6A77">
        <w:rPr>
          <w:rFonts w:ascii="Times New Roman" w:hAnsi="Times New Roman" w:cs="Times New Roman"/>
          <w:b/>
          <w:sz w:val="28"/>
          <w:szCs w:val="28"/>
        </w:rPr>
        <w:t xml:space="preserve"> по предоставлению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3D5350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0C6A77">
        <w:rPr>
          <w:rFonts w:ascii="Times New Roman" w:hAnsi="Times New Roman" w:cs="Times New Roman"/>
          <w:b/>
          <w:sz w:val="28"/>
          <w:szCs w:val="28"/>
        </w:rPr>
        <w:t>год</w:t>
      </w:r>
    </w:p>
    <w:bookmarkEnd w:id="0"/>
    <w:p w:rsidR="00E237EE" w:rsidRDefault="00E237EE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6"/>
        <w:gridCol w:w="2323"/>
        <w:gridCol w:w="2343"/>
        <w:gridCol w:w="2533"/>
        <w:gridCol w:w="3421"/>
        <w:gridCol w:w="2374"/>
      </w:tblGrid>
      <w:tr w:rsidR="00E237EE" w:rsidRPr="00E237EE" w:rsidTr="00E237EE">
        <w:tc>
          <w:tcPr>
            <w:tcW w:w="1566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Общее количество депутатов</w:t>
            </w:r>
          </w:p>
        </w:tc>
        <w:tc>
          <w:tcPr>
            <w:tcW w:w="232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234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осуществляющих свои полномочия на непостоянной основе</w:t>
            </w:r>
          </w:p>
        </w:tc>
        <w:tc>
          <w:tcPr>
            <w:tcW w:w="2533" w:type="dxa"/>
          </w:tcPr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представивших сведения о доходах, расходах, об имуществе и обязательствах имущественного характера за</w:t>
            </w:r>
          </w:p>
          <w:p w:rsidR="000C6A77" w:rsidRPr="00E237EE" w:rsidRDefault="000C6A77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D53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 xml:space="preserve"> год (далее – сведения о доходах)</w:t>
            </w:r>
          </w:p>
        </w:tc>
        <w:tc>
          <w:tcPr>
            <w:tcW w:w="3421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депутатов, предоставивших </w:t>
            </w:r>
            <w:r w:rsidR="009A7781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 xml:space="preserve"> об отсутствии в отчетном периоде </w:t>
            </w:r>
            <w:r w:rsidR="00E237EE" w:rsidRPr="00E237EE">
              <w:rPr>
                <w:rFonts w:ascii="Times New Roman" w:hAnsi="Times New Roman" w:cs="Times New Roman"/>
                <w:sz w:val="28"/>
                <w:szCs w:val="28"/>
              </w:rPr>
              <w:t>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374" w:type="dxa"/>
          </w:tcPr>
          <w:p w:rsidR="000C6A77" w:rsidRPr="00E237EE" w:rsidRDefault="00E237EE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Количество депутатов, не исполнивших (ненадлежащим образом исполнивших)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обязанность по предоставлению сведений о доходах</w:t>
            </w:r>
          </w:p>
        </w:tc>
      </w:tr>
      <w:tr w:rsidR="00E237EE" w:rsidRPr="00E237EE" w:rsidTr="00E237EE">
        <w:tc>
          <w:tcPr>
            <w:tcW w:w="1566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3" w:type="dxa"/>
          </w:tcPr>
          <w:p w:rsidR="000C6A77" w:rsidRPr="00E237EE" w:rsidRDefault="009A7781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3" w:type="dxa"/>
          </w:tcPr>
          <w:p w:rsidR="000C6A77" w:rsidRPr="00E237EE" w:rsidRDefault="000C6A77" w:rsidP="009A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33" w:type="dxa"/>
          </w:tcPr>
          <w:p w:rsidR="000C6A77" w:rsidRPr="00E237EE" w:rsidRDefault="009A7781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1" w:type="dxa"/>
          </w:tcPr>
          <w:p w:rsidR="000C6A77" w:rsidRPr="00E237EE" w:rsidRDefault="00E237EE" w:rsidP="00882D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055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4" w:type="dxa"/>
          </w:tcPr>
          <w:p w:rsidR="000C6A77" w:rsidRPr="00E237EE" w:rsidRDefault="00E237EE" w:rsidP="000C6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0C6A77" w:rsidRPr="000C6A77" w:rsidRDefault="000C6A77" w:rsidP="000C6A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C6A77" w:rsidRPr="000C6A77" w:rsidSect="000C6A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10D"/>
    <w:rsid w:val="000C6A77"/>
    <w:rsid w:val="00126A65"/>
    <w:rsid w:val="003904D8"/>
    <w:rsid w:val="003D5350"/>
    <w:rsid w:val="005E110D"/>
    <w:rsid w:val="00605500"/>
    <w:rsid w:val="006C59E6"/>
    <w:rsid w:val="0077199B"/>
    <w:rsid w:val="00882D55"/>
    <w:rsid w:val="009A7781"/>
    <w:rsid w:val="00AA6EBA"/>
    <w:rsid w:val="00E2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3612"/>
  <w15:docId w15:val="{45465710-B97A-4DEC-8217-B980EFB2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6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12345</cp:lastModifiedBy>
  <cp:revision>2</cp:revision>
  <dcterms:created xsi:type="dcterms:W3CDTF">2025-05-12T06:03:00Z</dcterms:created>
  <dcterms:modified xsi:type="dcterms:W3CDTF">2025-05-12T06:03:00Z</dcterms:modified>
</cp:coreProperties>
</file>