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D47" w:rsidRDefault="00730D47" w:rsidP="00730D47">
      <w:pPr>
        <w:jc w:val="center"/>
        <w:rPr>
          <w:sz w:val="20"/>
        </w:rPr>
      </w:pPr>
      <w:r>
        <w:rPr>
          <w:noProof/>
          <w:sz w:val="20"/>
        </w:rPr>
        <w:drawing>
          <wp:inline distT="0" distB="0" distL="0" distR="0">
            <wp:extent cx="7715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71525" cy="904875"/>
                    </a:xfrm>
                    <a:prstGeom prst="rect">
                      <a:avLst/>
                    </a:prstGeom>
                    <a:noFill/>
                    <a:ln w="9525">
                      <a:noFill/>
                      <a:miter lim="800000"/>
                      <a:headEnd/>
                      <a:tailEnd/>
                    </a:ln>
                  </pic:spPr>
                </pic:pic>
              </a:graphicData>
            </a:graphic>
          </wp:inline>
        </w:drawing>
      </w:r>
    </w:p>
    <w:p w:rsidR="00730D47" w:rsidRDefault="00730D47" w:rsidP="00730D47">
      <w:pPr>
        <w:jc w:val="center"/>
        <w:rPr>
          <w:sz w:val="20"/>
        </w:rPr>
      </w:pPr>
    </w:p>
    <w:p w:rsidR="00730D47" w:rsidRDefault="00730D47" w:rsidP="00730D47">
      <w:pPr>
        <w:jc w:val="center"/>
        <w:rPr>
          <w:b/>
          <w:bCs/>
        </w:rPr>
      </w:pPr>
      <w:r>
        <w:rPr>
          <w:b/>
          <w:bCs/>
        </w:rPr>
        <w:t>СОВЕТ МЕСТНОГО САМОУПРАВЛЕНИЯ СЕЛЬСКОГО ПОСЕЛЕНИЯ</w:t>
      </w:r>
    </w:p>
    <w:p w:rsidR="00730D47" w:rsidRDefault="00730D47" w:rsidP="00730D47">
      <w:pPr>
        <w:jc w:val="center"/>
        <w:rPr>
          <w:b/>
          <w:bCs/>
        </w:rPr>
      </w:pPr>
      <w:r>
        <w:rPr>
          <w:b/>
          <w:bCs/>
        </w:rPr>
        <w:t>ПСЫНАБО УРВАНСКОГО МУНИЦПАЛЬНОГО РАЙОНА</w:t>
      </w:r>
    </w:p>
    <w:p w:rsidR="00730D47" w:rsidRDefault="00730D47" w:rsidP="00730D47">
      <w:pPr>
        <w:jc w:val="center"/>
        <w:rPr>
          <w:b/>
          <w:bCs/>
        </w:rPr>
      </w:pPr>
      <w:r>
        <w:rPr>
          <w:b/>
          <w:bCs/>
        </w:rPr>
        <w:t>КАБАРДИНО-БАЛКАРСКОЙ РЕСПУБЛИКИ</w:t>
      </w:r>
    </w:p>
    <w:p w:rsidR="00730D47" w:rsidRDefault="00730D47" w:rsidP="00730D47">
      <w:pPr>
        <w:tabs>
          <w:tab w:val="left" w:pos="780"/>
        </w:tabs>
        <w:rPr>
          <w:b/>
          <w:bCs/>
        </w:rPr>
      </w:pPr>
      <w:r>
        <w:rPr>
          <w:b/>
          <w:bCs/>
        </w:rPr>
        <w:tab/>
      </w:r>
    </w:p>
    <w:p w:rsidR="00730D47" w:rsidRDefault="00730D47" w:rsidP="00730D47">
      <w:pPr>
        <w:rPr>
          <w:b/>
          <w:bCs/>
          <w:sz w:val="16"/>
          <w:szCs w:val="16"/>
        </w:rPr>
      </w:pPr>
      <w:r>
        <w:rPr>
          <w:b/>
          <w:bCs/>
          <w:sz w:val="16"/>
          <w:szCs w:val="16"/>
        </w:rPr>
        <w:t xml:space="preserve"> КЪЭБЭРДЕЙ-БАЛЬКЪЭР РЕСПУБЛИКЭМ                                                             КЪАБАРТЫ-МАЛКЪАР  РЕСПУБЛИКАНЫ</w:t>
      </w:r>
    </w:p>
    <w:p w:rsidR="00730D47" w:rsidRDefault="00730D47" w:rsidP="00730D47">
      <w:pPr>
        <w:rPr>
          <w:b/>
          <w:bCs/>
          <w:sz w:val="16"/>
          <w:szCs w:val="16"/>
        </w:rPr>
      </w:pPr>
      <w:r>
        <w:rPr>
          <w:b/>
          <w:bCs/>
          <w:sz w:val="16"/>
          <w:szCs w:val="16"/>
        </w:rPr>
        <w:t>ЩЫЩ  АРУАН МУНИЦИПАЛЬНЭ КУЕЙМ Щ</w:t>
      </w:r>
      <w:proofErr w:type="gramStart"/>
      <w:r>
        <w:rPr>
          <w:b/>
          <w:bCs/>
          <w:sz w:val="16"/>
          <w:szCs w:val="16"/>
        </w:rPr>
        <w:t>!Ы</w:t>
      </w:r>
      <w:proofErr w:type="gramEnd"/>
      <w:r>
        <w:rPr>
          <w:b/>
          <w:bCs/>
          <w:sz w:val="16"/>
          <w:szCs w:val="16"/>
        </w:rPr>
        <w:t>П1Э                      УРВАН  МУНИЦИПАЛЬНЫЙ  РАЙОНУНУ ЖЕР-ЖЕРЛИ</w:t>
      </w:r>
    </w:p>
    <w:p w:rsidR="00730D47" w:rsidRDefault="00730D47" w:rsidP="00730D47">
      <w:pPr>
        <w:rPr>
          <w:b/>
          <w:bCs/>
          <w:sz w:val="16"/>
          <w:szCs w:val="16"/>
        </w:rPr>
      </w:pPr>
      <w:r>
        <w:rPr>
          <w:b/>
          <w:bCs/>
          <w:sz w:val="16"/>
          <w:szCs w:val="16"/>
        </w:rPr>
        <w:t xml:space="preserve">САМОУПРАВЛЕНЭМК1Э И ПСЫНАБЭ                                                                      САМОУПРАВЛЕНИЯСЫ  ПСЫНАБО   </w:t>
      </w:r>
    </w:p>
    <w:p w:rsidR="00730D47" w:rsidRDefault="00730D47" w:rsidP="00730D47">
      <w:pPr>
        <w:rPr>
          <w:b/>
          <w:bCs/>
          <w:sz w:val="16"/>
          <w:szCs w:val="16"/>
        </w:rPr>
      </w:pPr>
      <w:r>
        <w:rPr>
          <w:b/>
          <w:bCs/>
          <w:sz w:val="16"/>
          <w:szCs w:val="16"/>
        </w:rPr>
        <w:t>КЪУАЖЭ ЖЫЛАГЪУЭМ И  СОВЕТ                                                                                   ПОСЕЛЕНИЯСЫНЫ ЭЛ СОВЕТИ</w:t>
      </w:r>
    </w:p>
    <w:p w:rsidR="00730D47" w:rsidRDefault="00730D47" w:rsidP="00730D47">
      <w:pPr>
        <w:rPr>
          <w:b/>
          <w:bCs/>
          <w:sz w:val="16"/>
          <w:szCs w:val="16"/>
        </w:rPr>
      </w:pPr>
      <w:r>
        <w:rPr>
          <w:b/>
          <w:bCs/>
          <w:sz w:val="16"/>
          <w:szCs w:val="16"/>
        </w:rPr>
        <w:t xml:space="preserve"> ____________________________________________________________________________________________________________________                                                </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5"/>
      </w:tblGrid>
      <w:tr w:rsidR="00730D47" w:rsidTr="00730D47">
        <w:trPr>
          <w:trHeight w:val="494"/>
        </w:trPr>
        <w:tc>
          <w:tcPr>
            <w:tcW w:w="9820" w:type="dxa"/>
            <w:tcBorders>
              <w:top w:val="nil"/>
              <w:left w:val="nil"/>
              <w:bottom w:val="nil"/>
              <w:right w:val="nil"/>
            </w:tcBorders>
            <w:hideMark/>
          </w:tcPr>
          <w:p w:rsidR="00730D47" w:rsidRDefault="00730D47">
            <w:pPr>
              <w:widowControl w:val="0"/>
              <w:autoSpaceDE w:val="0"/>
              <w:autoSpaceDN w:val="0"/>
              <w:adjustRightInd w:val="0"/>
              <w:spacing w:before="120" w:line="420" w:lineRule="auto"/>
              <w:jc w:val="both"/>
              <w:rPr>
                <w:b/>
                <w:sz w:val="20"/>
                <w:szCs w:val="18"/>
              </w:rPr>
            </w:pPr>
            <w:r>
              <w:rPr>
                <w:b/>
                <w:sz w:val="20"/>
              </w:rPr>
              <w:t xml:space="preserve">361319, </w:t>
            </w:r>
            <w:proofErr w:type="spellStart"/>
            <w:r>
              <w:rPr>
                <w:b/>
                <w:sz w:val="20"/>
              </w:rPr>
              <w:t>с.п</w:t>
            </w:r>
            <w:proofErr w:type="gramStart"/>
            <w:r>
              <w:rPr>
                <w:b/>
                <w:sz w:val="20"/>
              </w:rPr>
              <w:t>.П</w:t>
            </w:r>
            <w:proofErr w:type="gramEnd"/>
            <w:r>
              <w:rPr>
                <w:b/>
                <w:sz w:val="20"/>
              </w:rPr>
              <w:t>сынабо</w:t>
            </w:r>
            <w:proofErr w:type="spellEnd"/>
            <w:r>
              <w:rPr>
                <w:b/>
                <w:sz w:val="20"/>
              </w:rPr>
              <w:t xml:space="preserve">, ул. Марии </w:t>
            </w:r>
            <w:proofErr w:type="spellStart"/>
            <w:r>
              <w:rPr>
                <w:b/>
                <w:sz w:val="20"/>
              </w:rPr>
              <w:t>Шекихачевой</w:t>
            </w:r>
            <w:proofErr w:type="spellEnd"/>
            <w:r>
              <w:rPr>
                <w:b/>
                <w:sz w:val="20"/>
              </w:rPr>
              <w:t xml:space="preserve">, №22     </w:t>
            </w:r>
            <w:r w:rsidR="00F023EA">
              <w:rPr>
                <w:b/>
                <w:sz w:val="20"/>
              </w:rPr>
              <w:t xml:space="preserve">                       </w:t>
            </w:r>
            <w:r>
              <w:rPr>
                <w:b/>
                <w:sz w:val="20"/>
              </w:rPr>
              <w:t>тел. 4-08-03</w:t>
            </w:r>
            <w:r w:rsidR="00F023EA">
              <w:rPr>
                <w:b/>
                <w:sz w:val="20"/>
              </w:rPr>
              <w:t xml:space="preserve">  </w:t>
            </w:r>
            <w:r w:rsidR="00F023EA">
              <w:rPr>
                <w:b/>
                <w:sz w:val="16"/>
                <w:szCs w:val="16"/>
              </w:rPr>
              <w:t xml:space="preserve"> </w:t>
            </w:r>
            <w:r w:rsidR="00F023EA">
              <w:rPr>
                <w:b/>
                <w:sz w:val="16"/>
                <w:szCs w:val="16"/>
                <w:lang w:val="en-US"/>
              </w:rPr>
              <w:t>E</w:t>
            </w:r>
            <w:r w:rsidR="00F023EA">
              <w:rPr>
                <w:b/>
                <w:sz w:val="16"/>
                <w:szCs w:val="16"/>
              </w:rPr>
              <w:t>-</w:t>
            </w:r>
            <w:r w:rsidR="00F023EA">
              <w:rPr>
                <w:b/>
                <w:sz w:val="16"/>
                <w:szCs w:val="16"/>
                <w:lang w:val="en-US"/>
              </w:rPr>
              <w:t>mail</w:t>
            </w:r>
            <w:r w:rsidR="00F023EA">
              <w:rPr>
                <w:b/>
                <w:sz w:val="16"/>
                <w:szCs w:val="16"/>
              </w:rPr>
              <w:t>: 0707006014@</w:t>
            </w:r>
            <w:r w:rsidR="00F023EA">
              <w:rPr>
                <w:b/>
                <w:sz w:val="16"/>
                <w:szCs w:val="16"/>
                <w:lang w:val="en-US"/>
              </w:rPr>
              <w:t>mail</w:t>
            </w:r>
            <w:r w:rsidR="00F023EA">
              <w:rPr>
                <w:b/>
                <w:sz w:val="16"/>
                <w:szCs w:val="16"/>
              </w:rPr>
              <w:t>.</w:t>
            </w:r>
            <w:proofErr w:type="spellStart"/>
            <w:r w:rsidR="00F023EA">
              <w:rPr>
                <w:b/>
                <w:sz w:val="16"/>
                <w:szCs w:val="16"/>
                <w:lang w:val="en-US"/>
              </w:rPr>
              <w:t>ru</w:t>
            </w:r>
            <w:proofErr w:type="spellEnd"/>
            <w:r w:rsidR="00F023EA">
              <w:rPr>
                <w:b/>
                <w:sz w:val="16"/>
                <w:szCs w:val="16"/>
              </w:rPr>
              <w:t xml:space="preserve">    </w:t>
            </w:r>
          </w:p>
        </w:tc>
      </w:tr>
    </w:tbl>
    <w:p w:rsidR="00730D47" w:rsidRDefault="00730D47" w:rsidP="00730D47">
      <w:pPr>
        <w:pStyle w:val="32"/>
        <w:tabs>
          <w:tab w:val="left" w:pos="2445"/>
          <w:tab w:val="center" w:pos="5096"/>
        </w:tabs>
        <w:rPr>
          <w:b/>
          <w:bCs/>
          <w:sz w:val="28"/>
          <w:szCs w:val="28"/>
        </w:rPr>
      </w:pPr>
      <w:r>
        <w:t xml:space="preserve">                </w:t>
      </w:r>
      <w:r w:rsidR="00125DE4">
        <w:t xml:space="preserve">                              </w:t>
      </w:r>
    </w:p>
    <w:p w:rsidR="00D570B7" w:rsidRPr="00125DE4" w:rsidRDefault="00125DE4" w:rsidP="00D570B7">
      <w:pPr>
        <w:jc w:val="center"/>
        <w:rPr>
          <w:b/>
          <w:bCs/>
          <w:sz w:val="28"/>
          <w:szCs w:val="28"/>
        </w:rPr>
      </w:pPr>
      <w:r>
        <w:rPr>
          <w:b/>
          <w:bCs/>
          <w:sz w:val="28"/>
          <w:szCs w:val="28"/>
        </w:rPr>
        <w:t xml:space="preserve"> </w:t>
      </w:r>
      <w:r w:rsidR="007B14AA" w:rsidRPr="00125DE4">
        <w:rPr>
          <w:b/>
          <w:bCs/>
          <w:sz w:val="28"/>
          <w:szCs w:val="28"/>
        </w:rPr>
        <w:t xml:space="preserve"> </w:t>
      </w:r>
      <w:r w:rsidR="00D570B7" w:rsidRPr="00125DE4">
        <w:rPr>
          <w:b/>
          <w:bCs/>
          <w:sz w:val="28"/>
          <w:szCs w:val="28"/>
        </w:rPr>
        <w:t xml:space="preserve">РЕШЕНИЕ № </w:t>
      </w:r>
      <w:r w:rsidR="00BC74D7">
        <w:rPr>
          <w:b/>
          <w:bCs/>
          <w:sz w:val="28"/>
          <w:szCs w:val="28"/>
        </w:rPr>
        <w:t>14/2</w:t>
      </w:r>
      <w:r w:rsidRPr="00125DE4">
        <w:rPr>
          <w:b/>
          <w:bCs/>
          <w:sz w:val="28"/>
          <w:szCs w:val="28"/>
        </w:rPr>
        <w:t xml:space="preserve">                     </w:t>
      </w:r>
      <w:r>
        <w:rPr>
          <w:b/>
          <w:bCs/>
          <w:sz w:val="28"/>
          <w:szCs w:val="28"/>
        </w:rPr>
        <w:t xml:space="preserve">        </w:t>
      </w:r>
      <w:r w:rsidR="00D570B7" w:rsidRPr="00125DE4">
        <w:rPr>
          <w:b/>
          <w:bCs/>
          <w:sz w:val="28"/>
          <w:szCs w:val="28"/>
        </w:rPr>
        <w:t xml:space="preserve">                                           </w:t>
      </w:r>
      <w:r w:rsidR="007B14AA" w:rsidRPr="00125DE4">
        <w:rPr>
          <w:b/>
          <w:bCs/>
          <w:sz w:val="28"/>
          <w:szCs w:val="28"/>
        </w:rPr>
        <w:t xml:space="preserve">    </w:t>
      </w:r>
    </w:p>
    <w:p w:rsidR="00730D47" w:rsidRPr="00125DE4" w:rsidRDefault="00730D47" w:rsidP="00730D47">
      <w:pPr>
        <w:jc w:val="center"/>
        <w:rPr>
          <w:b/>
          <w:bCs/>
          <w:sz w:val="28"/>
          <w:szCs w:val="28"/>
        </w:rPr>
      </w:pPr>
      <w:r w:rsidRPr="00125DE4">
        <w:rPr>
          <w:b/>
          <w:bCs/>
          <w:sz w:val="28"/>
          <w:szCs w:val="28"/>
        </w:rPr>
        <w:t xml:space="preserve"> Совета местного самоуправления сельского поселения </w:t>
      </w:r>
      <w:proofErr w:type="spellStart"/>
      <w:r w:rsidRPr="00125DE4">
        <w:rPr>
          <w:b/>
          <w:bCs/>
          <w:sz w:val="28"/>
          <w:szCs w:val="28"/>
        </w:rPr>
        <w:t>Псынабо</w:t>
      </w:r>
      <w:proofErr w:type="spellEnd"/>
    </w:p>
    <w:p w:rsidR="00730D47" w:rsidRPr="00125DE4" w:rsidRDefault="00730D47" w:rsidP="00730D47">
      <w:pPr>
        <w:jc w:val="center"/>
        <w:rPr>
          <w:b/>
          <w:bCs/>
          <w:sz w:val="28"/>
          <w:szCs w:val="28"/>
        </w:rPr>
      </w:pPr>
      <w:proofErr w:type="spellStart"/>
      <w:r w:rsidRPr="00125DE4">
        <w:rPr>
          <w:b/>
          <w:bCs/>
          <w:sz w:val="28"/>
          <w:szCs w:val="28"/>
        </w:rPr>
        <w:t>Урванского</w:t>
      </w:r>
      <w:proofErr w:type="spellEnd"/>
      <w:r w:rsidRPr="00125DE4">
        <w:rPr>
          <w:b/>
          <w:bCs/>
          <w:sz w:val="28"/>
          <w:szCs w:val="28"/>
        </w:rPr>
        <w:t xml:space="preserve"> муниципального района КБР</w:t>
      </w:r>
    </w:p>
    <w:p w:rsidR="00730D47" w:rsidRPr="00BC74D7" w:rsidRDefault="00730D47" w:rsidP="00730D47">
      <w:pPr>
        <w:jc w:val="center"/>
      </w:pPr>
      <w:r w:rsidRPr="00BC74D7">
        <w:t>(</w:t>
      </w:r>
      <w:r w:rsidRPr="00BC74D7">
        <w:rPr>
          <w:b/>
        </w:rPr>
        <w:t>седьмого</w:t>
      </w:r>
      <w:r w:rsidRPr="00BC74D7">
        <w:t xml:space="preserve"> </w:t>
      </w:r>
      <w:r w:rsidRPr="00BC74D7">
        <w:rPr>
          <w:b/>
        </w:rPr>
        <w:t>созыва</w:t>
      </w:r>
      <w:r w:rsidRPr="00BC74D7">
        <w:t>)</w:t>
      </w:r>
    </w:p>
    <w:p w:rsidR="00EA5142" w:rsidRPr="00BC74D7" w:rsidRDefault="00BC74D7" w:rsidP="00D570B7">
      <w:pPr>
        <w:spacing w:line="360" w:lineRule="auto"/>
        <w:jc w:val="both"/>
      </w:pPr>
      <w:r w:rsidRPr="00BC74D7">
        <w:t>«18»  июля</w:t>
      </w:r>
      <w:r w:rsidR="00125DE4" w:rsidRPr="00BC74D7">
        <w:t xml:space="preserve"> </w:t>
      </w:r>
      <w:r w:rsidRPr="00BC74D7">
        <w:t xml:space="preserve"> </w:t>
      </w:r>
      <w:r w:rsidR="00125DE4" w:rsidRPr="00BC74D7">
        <w:t>2023</w:t>
      </w:r>
      <w:r w:rsidR="00730D47" w:rsidRPr="00BC74D7">
        <w:t xml:space="preserve">г.       </w:t>
      </w:r>
      <w:r w:rsidR="00730D47" w:rsidRPr="00BC74D7">
        <w:tab/>
      </w:r>
      <w:r w:rsidR="00730D47" w:rsidRPr="00BC74D7">
        <w:tab/>
      </w:r>
      <w:r w:rsidR="00730D47" w:rsidRPr="00BC74D7">
        <w:tab/>
        <w:t xml:space="preserve">                    </w:t>
      </w:r>
      <w:r w:rsidR="00730D47" w:rsidRPr="00BC74D7">
        <w:tab/>
        <w:t xml:space="preserve"> </w:t>
      </w:r>
      <w:r w:rsidR="00730D47" w:rsidRPr="00BC74D7">
        <w:tab/>
        <w:t xml:space="preserve">     </w:t>
      </w:r>
      <w:r>
        <w:t xml:space="preserve">   </w:t>
      </w:r>
      <w:r w:rsidR="00730D47" w:rsidRPr="00BC74D7">
        <w:t xml:space="preserve">    </w:t>
      </w:r>
      <w:r w:rsidR="00596F76" w:rsidRPr="00BC74D7">
        <w:t xml:space="preserve"> </w:t>
      </w:r>
      <w:r w:rsidR="00730D47" w:rsidRPr="00BC74D7">
        <w:t xml:space="preserve"> </w:t>
      </w:r>
      <w:r w:rsidRPr="00BC74D7">
        <w:t xml:space="preserve">   </w:t>
      </w:r>
      <w:r w:rsidR="00730D47" w:rsidRPr="00BC74D7">
        <w:t xml:space="preserve">          с.п. </w:t>
      </w:r>
      <w:proofErr w:type="spellStart"/>
      <w:r w:rsidR="00730D47" w:rsidRPr="00BC74D7">
        <w:t>Псынабо</w:t>
      </w:r>
      <w:proofErr w:type="spellEnd"/>
    </w:p>
    <w:p w:rsidR="00125DE4" w:rsidRPr="00D570B7" w:rsidRDefault="00125DE4" w:rsidP="00D570B7">
      <w:pPr>
        <w:spacing w:line="360" w:lineRule="auto"/>
        <w:jc w:val="both"/>
        <w:rPr>
          <w:b/>
        </w:rPr>
      </w:pPr>
    </w:p>
    <w:p w:rsidR="00125DE4" w:rsidRPr="00125DE4" w:rsidRDefault="00125DE4" w:rsidP="00125DE4">
      <w:pPr>
        <w:jc w:val="center"/>
        <w:rPr>
          <w:b/>
          <w:sz w:val="28"/>
          <w:szCs w:val="28"/>
        </w:rPr>
      </w:pPr>
      <w:r>
        <w:rPr>
          <w:b/>
          <w:sz w:val="28"/>
          <w:szCs w:val="28"/>
        </w:rPr>
        <w:t xml:space="preserve">                  </w:t>
      </w:r>
      <w:r w:rsidRPr="00125DE4">
        <w:rPr>
          <w:b/>
          <w:sz w:val="28"/>
          <w:szCs w:val="28"/>
        </w:rPr>
        <w:t xml:space="preserve">О внесении изменений и дополнений в </w:t>
      </w:r>
      <w:bookmarkStart w:id="0" w:name="_Hlk58330789"/>
      <w:r w:rsidRPr="00125DE4">
        <w:rPr>
          <w:b/>
          <w:sz w:val="28"/>
          <w:szCs w:val="28"/>
        </w:rPr>
        <w:t>Положение о муниципальной службе в сельском поселении</w:t>
      </w:r>
      <w:r>
        <w:rPr>
          <w:b/>
          <w:sz w:val="28"/>
          <w:szCs w:val="28"/>
        </w:rPr>
        <w:t xml:space="preserve"> </w:t>
      </w:r>
      <w:proofErr w:type="spellStart"/>
      <w:r>
        <w:rPr>
          <w:b/>
          <w:sz w:val="28"/>
          <w:szCs w:val="28"/>
        </w:rPr>
        <w:t>Псынабо</w:t>
      </w:r>
      <w:proofErr w:type="spellEnd"/>
      <w:r w:rsidRPr="00125DE4">
        <w:rPr>
          <w:b/>
          <w:sz w:val="28"/>
          <w:szCs w:val="28"/>
        </w:rPr>
        <w:t xml:space="preserve"> </w:t>
      </w:r>
      <w:proofErr w:type="spellStart"/>
      <w:r w:rsidRPr="00125DE4">
        <w:rPr>
          <w:b/>
          <w:sz w:val="28"/>
          <w:szCs w:val="28"/>
        </w:rPr>
        <w:t>Урванского</w:t>
      </w:r>
      <w:proofErr w:type="spellEnd"/>
      <w:r w:rsidRPr="00125DE4">
        <w:rPr>
          <w:b/>
          <w:sz w:val="28"/>
          <w:szCs w:val="28"/>
        </w:rPr>
        <w:t xml:space="preserve"> муниципального района КБР</w:t>
      </w:r>
    </w:p>
    <w:bookmarkEnd w:id="0"/>
    <w:p w:rsidR="00125DE4" w:rsidRPr="00125DE4" w:rsidRDefault="00125DE4" w:rsidP="00125DE4">
      <w:pPr>
        <w:rPr>
          <w:b/>
          <w:sz w:val="28"/>
          <w:szCs w:val="28"/>
        </w:rPr>
      </w:pPr>
    </w:p>
    <w:p w:rsidR="00125DE4" w:rsidRPr="00125DE4" w:rsidRDefault="00125DE4" w:rsidP="00125DE4">
      <w:pPr>
        <w:ind w:firstLine="709"/>
        <w:jc w:val="both"/>
        <w:rPr>
          <w:sz w:val="28"/>
          <w:szCs w:val="28"/>
        </w:rPr>
      </w:pPr>
      <w:proofErr w:type="gramStart"/>
      <w:r w:rsidRPr="00125DE4">
        <w:rPr>
          <w:sz w:val="28"/>
          <w:szCs w:val="28"/>
        </w:rPr>
        <w:t xml:space="preserve">С целью приведения </w:t>
      </w:r>
      <w:bookmarkStart w:id="1" w:name="_Hlk58330978"/>
      <w:r w:rsidRPr="00125DE4">
        <w:rPr>
          <w:sz w:val="28"/>
          <w:szCs w:val="28"/>
        </w:rPr>
        <w:t>Положения о муниципальной с</w:t>
      </w:r>
      <w:r>
        <w:rPr>
          <w:sz w:val="28"/>
          <w:szCs w:val="28"/>
        </w:rPr>
        <w:t xml:space="preserve">лужбе в сельском поселении </w:t>
      </w:r>
      <w:proofErr w:type="spellStart"/>
      <w:r>
        <w:rPr>
          <w:sz w:val="28"/>
          <w:szCs w:val="28"/>
        </w:rPr>
        <w:t>Псынабо</w:t>
      </w:r>
      <w:proofErr w:type="spellEnd"/>
      <w:r w:rsidRPr="00125DE4">
        <w:rPr>
          <w:sz w:val="28"/>
          <w:szCs w:val="28"/>
        </w:rPr>
        <w:t xml:space="preserve"> </w:t>
      </w:r>
      <w:proofErr w:type="spellStart"/>
      <w:r w:rsidRPr="00125DE4">
        <w:rPr>
          <w:sz w:val="28"/>
          <w:szCs w:val="28"/>
        </w:rPr>
        <w:t>Урванского</w:t>
      </w:r>
      <w:proofErr w:type="spellEnd"/>
      <w:r w:rsidRPr="00125DE4">
        <w:rPr>
          <w:sz w:val="28"/>
          <w:szCs w:val="28"/>
        </w:rPr>
        <w:t xml:space="preserve"> муниципального района КБР </w:t>
      </w:r>
      <w:bookmarkEnd w:id="1"/>
      <w:r w:rsidRPr="00125DE4">
        <w:rPr>
          <w:sz w:val="28"/>
          <w:szCs w:val="28"/>
        </w:rPr>
        <w:t>в соответствие с действующим законодательством, Федеральным законом</w:t>
      </w:r>
      <w:r w:rsidRPr="00125DE4">
        <w:rPr>
          <w:i/>
          <w:sz w:val="28"/>
          <w:szCs w:val="28"/>
        </w:rPr>
        <w:t xml:space="preserve"> </w:t>
      </w:r>
      <w:r w:rsidRPr="00125DE4">
        <w:rPr>
          <w:sz w:val="28"/>
          <w:szCs w:val="28"/>
        </w:rPr>
        <w:t>«</w:t>
      </w:r>
      <w:r w:rsidRPr="00125DE4">
        <w:rPr>
          <w:spacing w:val="2"/>
          <w:sz w:val="28"/>
          <w:szCs w:val="28"/>
          <w:shd w:val="clear" w:color="auto" w:fill="FFFFFF"/>
        </w:rPr>
        <w:t>О внесении изменений в </w:t>
      </w:r>
      <w:hyperlink r:id="rId11" w:history="1">
        <w:r w:rsidRPr="00125DE4">
          <w:rPr>
            <w:rStyle w:val="ae"/>
            <w:color w:val="auto"/>
            <w:spacing w:val="2"/>
            <w:sz w:val="28"/>
            <w:szCs w:val="28"/>
            <w:u w:val="none"/>
            <w:shd w:val="clear" w:color="auto" w:fill="FFFFFF"/>
          </w:rPr>
          <w:t>отдельны</w:t>
        </w:r>
        <w:r w:rsidRPr="00125DE4">
          <w:rPr>
            <w:rStyle w:val="ae"/>
            <w:color w:val="auto"/>
            <w:spacing w:val="2"/>
            <w:sz w:val="28"/>
            <w:szCs w:val="28"/>
            <w:shd w:val="clear" w:color="auto" w:fill="FFFFFF"/>
          </w:rPr>
          <w:t>е</w:t>
        </w:r>
      </w:hyperlink>
      <w:r w:rsidRPr="00125DE4">
        <w:rPr>
          <w:sz w:val="28"/>
          <w:szCs w:val="28"/>
        </w:rPr>
        <w:t xml:space="preserve"> законодательные акты Российской Федерации» от 05.12 2022 года №498-ФЗ, Федеральным законом от 02.03.2007 года №25-ФЗ «О муниципальной службе в Российской Федерации»</w:t>
      </w:r>
      <w:r w:rsidRPr="00125DE4">
        <w:rPr>
          <w:i/>
          <w:sz w:val="28"/>
          <w:szCs w:val="28"/>
        </w:rPr>
        <w:t>,</w:t>
      </w:r>
      <w:r w:rsidRPr="00125DE4">
        <w:rPr>
          <w:sz w:val="28"/>
          <w:szCs w:val="28"/>
        </w:rPr>
        <w:t xml:space="preserve"> Федеральным законом от 06.10.2003г. №131-ФЗ «Об общих принципах организации местного самоуправления</w:t>
      </w:r>
      <w:proofErr w:type="gramEnd"/>
      <w:r w:rsidRPr="00125DE4">
        <w:rPr>
          <w:sz w:val="28"/>
          <w:szCs w:val="28"/>
        </w:rPr>
        <w:t xml:space="preserve"> в Российской Федерации», руководствуясь Уставом</w:t>
      </w:r>
      <w:r>
        <w:rPr>
          <w:sz w:val="28"/>
          <w:szCs w:val="28"/>
        </w:rPr>
        <w:t xml:space="preserve"> с</w:t>
      </w:r>
      <w:r w:rsidR="00933CDB">
        <w:rPr>
          <w:sz w:val="28"/>
          <w:szCs w:val="28"/>
        </w:rPr>
        <w:t xml:space="preserve">ельского поселения </w:t>
      </w:r>
      <w:proofErr w:type="spellStart"/>
      <w:r w:rsidR="00933CDB">
        <w:rPr>
          <w:sz w:val="28"/>
          <w:szCs w:val="28"/>
        </w:rPr>
        <w:t>Псынабо</w:t>
      </w:r>
      <w:proofErr w:type="spellEnd"/>
      <w:r w:rsidR="00933CDB">
        <w:rPr>
          <w:sz w:val="28"/>
          <w:szCs w:val="28"/>
        </w:rPr>
        <w:t xml:space="preserve"> </w:t>
      </w:r>
      <w:proofErr w:type="spellStart"/>
      <w:r w:rsidR="00933CDB">
        <w:rPr>
          <w:sz w:val="28"/>
          <w:szCs w:val="28"/>
        </w:rPr>
        <w:t>Урва</w:t>
      </w:r>
      <w:r>
        <w:rPr>
          <w:sz w:val="28"/>
          <w:szCs w:val="28"/>
        </w:rPr>
        <w:t>н</w:t>
      </w:r>
      <w:r w:rsidR="00933CDB">
        <w:rPr>
          <w:sz w:val="28"/>
          <w:szCs w:val="28"/>
        </w:rPr>
        <w:t>с</w:t>
      </w:r>
      <w:r>
        <w:rPr>
          <w:sz w:val="28"/>
          <w:szCs w:val="28"/>
        </w:rPr>
        <w:t>кого</w:t>
      </w:r>
      <w:proofErr w:type="spellEnd"/>
      <w:r>
        <w:rPr>
          <w:sz w:val="28"/>
          <w:szCs w:val="28"/>
        </w:rPr>
        <w:t xml:space="preserve"> муниципального района КБР</w:t>
      </w:r>
      <w:r w:rsidRPr="00125DE4">
        <w:rPr>
          <w:sz w:val="28"/>
          <w:szCs w:val="28"/>
        </w:rPr>
        <w:t xml:space="preserve">, Совет местного самоуправления: </w:t>
      </w:r>
    </w:p>
    <w:p w:rsidR="00125DE4" w:rsidRPr="00125DE4" w:rsidRDefault="00125DE4" w:rsidP="00125DE4">
      <w:pPr>
        <w:ind w:firstLine="720"/>
        <w:jc w:val="center"/>
        <w:rPr>
          <w:bCs/>
          <w:sz w:val="28"/>
          <w:szCs w:val="28"/>
        </w:rPr>
      </w:pPr>
    </w:p>
    <w:p w:rsidR="00125DE4" w:rsidRPr="00125DE4" w:rsidRDefault="00125DE4" w:rsidP="00125DE4">
      <w:pPr>
        <w:jc w:val="center"/>
        <w:rPr>
          <w:b/>
          <w:bCs/>
          <w:sz w:val="28"/>
          <w:szCs w:val="28"/>
        </w:rPr>
      </w:pPr>
      <w:r w:rsidRPr="00125DE4">
        <w:rPr>
          <w:b/>
          <w:bCs/>
          <w:sz w:val="28"/>
          <w:szCs w:val="28"/>
        </w:rPr>
        <w:t>РЕШИЛ:</w:t>
      </w:r>
    </w:p>
    <w:p w:rsidR="00125DE4" w:rsidRPr="00125DE4" w:rsidRDefault="00125DE4" w:rsidP="00125DE4">
      <w:pPr>
        <w:ind w:firstLine="720"/>
        <w:jc w:val="center"/>
        <w:rPr>
          <w:bCs/>
          <w:sz w:val="28"/>
          <w:szCs w:val="28"/>
        </w:rPr>
      </w:pPr>
    </w:p>
    <w:p w:rsidR="00125DE4" w:rsidRPr="00125DE4" w:rsidRDefault="00125DE4" w:rsidP="00125DE4">
      <w:pPr>
        <w:ind w:firstLine="540"/>
        <w:jc w:val="both"/>
        <w:rPr>
          <w:sz w:val="28"/>
          <w:szCs w:val="28"/>
        </w:rPr>
      </w:pPr>
      <w:r w:rsidRPr="00125DE4">
        <w:rPr>
          <w:sz w:val="28"/>
          <w:szCs w:val="28"/>
        </w:rPr>
        <w:t>Внести в Положение о муниципальной с</w:t>
      </w:r>
      <w:r>
        <w:rPr>
          <w:sz w:val="28"/>
          <w:szCs w:val="28"/>
        </w:rPr>
        <w:t xml:space="preserve">лужбе в сельском поселении </w:t>
      </w:r>
      <w:proofErr w:type="spellStart"/>
      <w:r>
        <w:rPr>
          <w:sz w:val="28"/>
          <w:szCs w:val="28"/>
        </w:rPr>
        <w:t>Псынабо</w:t>
      </w:r>
      <w:proofErr w:type="spellEnd"/>
      <w:r w:rsidRPr="00125DE4">
        <w:rPr>
          <w:sz w:val="28"/>
          <w:szCs w:val="28"/>
        </w:rPr>
        <w:t xml:space="preserve"> </w:t>
      </w:r>
      <w:proofErr w:type="spellStart"/>
      <w:r w:rsidRPr="00125DE4">
        <w:rPr>
          <w:sz w:val="28"/>
          <w:szCs w:val="28"/>
        </w:rPr>
        <w:t>Урванского</w:t>
      </w:r>
      <w:proofErr w:type="spellEnd"/>
      <w:r w:rsidRPr="00125DE4">
        <w:rPr>
          <w:sz w:val="28"/>
          <w:szCs w:val="28"/>
        </w:rPr>
        <w:t xml:space="preserve"> муниципального района КБР следующие дополнения:</w:t>
      </w:r>
    </w:p>
    <w:p w:rsidR="00125DE4" w:rsidRPr="00125DE4" w:rsidRDefault="00125DE4" w:rsidP="00125DE4">
      <w:pPr>
        <w:widowControl w:val="0"/>
        <w:numPr>
          <w:ilvl w:val="0"/>
          <w:numId w:val="6"/>
        </w:numPr>
        <w:autoSpaceDE w:val="0"/>
        <w:autoSpaceDN w:val="0"/>
        <w:adjustRightInd w:val="0"/>
        <w:rPr>
          <w:b/>
          <w:sz w:val="28"/>
          <w:szCs w:val="28"/>
        </w:rPr>
      </w:pPr>
      <w:r w:rsidRPr="00125DE4">
        <w:rPr>
          <w:b/>
          <w:sz w:val="28"/>
          <w:szCs w:val="28"/>
        </w:rPr>
        <w:t>Статью 7 дополнить п.6 следующего содержания:</w:t>
      </w:r>
    </w:p>
    <w:p w:rsidR="00125DE4" w:rsidRPr="00125DE4" w:rsidRDefault="00125DE4" w:rsidP="00125DE4">
      <w:pPr>
        <w:jc w:val="both"/>
        <w:rPr>
          <w:sz w:val="28"/>
          <w:szCs w:val="28"/>
        </w:rPr>
      </w:pPr>
      <w:r w:rsidRPr="00125DE4">
        <w:rPr>
          <w:sz w:val="28"/>
          <w:szCs w:val="28"/>
        </w:rPr>
        <w:t xml:space="preserve">      «6. Гражданин не может быть принят на муниципальную службу, а муниципальный служащий не может находиться на муниципальной службе в случае приобретения муниципальным служащим статуса иностранного </w:t>
      </w:r>
      <w:hyperlink r:id="rId12" w:anchor="dst100137" w:history="1">
        <w:r w:rsidRPr="00125DE4">
          <w:rPr>
            <w:sz w:val="28"/>
            <w:szCs w:val="28"/>
          </w:rPr>
          <w:t>агента</w:t>
        </w:r>
      </w:hyperlink>
      <w:r w:rsidRPr="00125DE4">
        <w:rPr>
          <w:rFonts w:ascii="Arial" w:hAnsi="Arial" w:cs="Arial"/>
          <w:color w:val="2D2D2D"/>
          <w:spacing w:val="2"/>
          <w:sz w:val="28"/>
          <w:szCs w:val="28"/>
          <w:shd w:val="clear" w:color="auto" w:fill="FFFFFF"/>
        </w:rPr>
        <w:t>.</w:t>
      </w:r>
      <w:r w:rsidRPr="00125DE4">
        <w:rPr>
          <w:sz w:val="28"/>
          <w:szCs w:val="28"/>
        </w:rPr>
        <w:t>»;</w:t>
      </w:r>
    </w:p>
    <w:p w:rsidR="00125DE4" w:rsidRPr="00125DE4" w:rsidRDefault="00125DE4" w:rsidP="00125DE4">
      <w:pPr>
        <w:widowControl w:val="0"/>
        <w:numPr>
          <w:ilvl w:val="0"/>
          <w:numId w:val="6"/>
        </w:numPr>
        <w:tabs>
          <w:tab w:val="clear" w:pos="720"/>
          <w:tab w:val="num" w:pos="0"/>
        </w:tabs>
        <w:autoSpaceDE w:val="0"/>
        <w:autoSpaceDN w:val="0"/>
        <w:adjustRightInd w:val="0"/>
        <w:ind w:left="0" w:firstLine="426"/>
        <w:jc w:val="both"/>
        <w:rPr>
          <w:b/>
          <w:sz w:val="28"/>
          <w:szCs w:val="28"/>
        </w:rPr>
      </w:pPr>
      <w:r w:rsidRPr="00125DE4">
        <w:rPr>
          <w:b/>
          <w:sz w:val="28"/>
          <w:szCs w:val="28"/>
        </w:rPr>
        <w:lastRenderedPageBreak/>
        <w:t>Статью 13 «Основания для прекращения муниципальной службы» изложить в следующей редакции:</w:t>
      </w:r>
    </w:p>
    <w:p w:rsidR="00125DE4" w:rsidRPr="00125DE4" w:rsidRDefault="00125DE4" w:rsidP="00125DE4">
      <w:pPr>
        <w:spacing w:before="100" w:beforeAutospacing="1" w:after="100" w:afterAutospacing="1"/>
        <w:ind w:firstLine="426"/>
        <w:jc w:val="both"/>
        <w:rPr>
          <w:sz w:val="28"/>
          <w:szCs w:val="28"/>
        </w:rPr>
      </w:pPr>
      <w:r w:rsidRPr="00125DE4">
        <w:rPr>
          <w:sz w:val="28"/>
          <w:szCs w:val="28"/>
        </w:rPr>
        <w:t xml:space="preserve">1. Помимо оснований для расторжения трудового договора, предусмотренных Трудовым </w:t>
      </w:r>
      <w:hyperlink r:id="rId13" w:anchor="dst100556" w:history="1">
        <w:r w:rsidRPr="00125DE4">
          <w:rPr>
            <w:sz w:val="28"/>
            <w:szCs w:val="28"/>
          </w:rPr>
          <w:t>кодексом</w:t>
        </w:r>
      </w:hyperlink>
      <w:r w:rsidRPr="00125DE4">
        <w:rPr>
          <w:sz w:val="28"/>
          <w:szCs w:val="28"/>
        </w:rPr>
        <w:t xml:space="preserve"> Российской Федерации, трудовой договор с муниципальным служащим </w:t>
      </w:r>
      <w:proofErr w:type="gramStart"/>
      <w:r w:rsidRPr="00125DE4">
        <w:rPr>
          <w:sz w:val="28"/>
          <w:szCs w:val="28"/>
        </w:rPr>
        <w:t>может быть также расторгнут</w:t>
      </w:r>
      <w:proofErr w:type="gramEnd"/>
      <w:r w:rsidRPr="00125DE4">
        <w:rPr>
          <w:sz w:val="28"/>
          <w:szCs w:val="28"/>
        </w:rPr>
        <w:t xml:space="preserve"> по инициативе представителя нанимателя (работодателя) в случае:</w:t>
      </w:r>
    </w:p>
    <w:p w:rsidR="00125DE4" w:rsidRPr="00125DE4" w:rsidRDefault="00125DE4" w:rsidP="00125DE4">
      <w:pPr>
        <w:ind w:firstLine="426"/>
        <w:jc w:val="both"/>
        <w:rPr>
          <w:sz w:val="28"/>
          <w:szCs w:val="28"/>
        </w:rPr>
      </w:pPr>
      <w:r w:rsidRPr="00125DE4">
        <w:rPr>
          <w:sz w:val="28"/>
          <w:szCs w:val="28"/>
        </w:rPr>
        <w:t>1) достижения предельного возраста, установленного для замещения должности муниципальной службы;</w:t>
      </w:r>
    </w:p>
    <w:p w:rsidR="00125DE4" w:rsidRPr="00125DE4" w:rsidRDefault="00125DE4" w:rsidP="00125DE4">
      <w:pPr>
        <w:ind w:firstLine="426"/>
        <w:jc w:val="both"/>
        <w:rPr>
          <w:sz w:val="28"/>
          <w:szCs w:val="28"/>
        </w:rPr>
      </w:pPr>
      <w:r w:rsidRPr="00125DE4">
        <w:rPr>
          <w:sz w:val="28"/>
          <w:szCs w:val="28"/>
        </w:rPr>
        <w:t xml:space="preserve">2) несоблюдения ограничений и запретов, связанных с муниципальной службой и установленных </w:t>
      </w:r>
      <w:hyperlink r:id="rId14" w:anchor="dst100092" w:history="1">
        <w:r w:rsidRPr="00125DE4">
          <w:rPr>
            <w:sz w:val="28"/>
            <w:szCs w:val="28"/>
          </w:rPr>
          <w:t>статьями 13</w:t>
        </w:r>
      </w:hyperlink>
      <w:r w:rsidRPr="00125DE4">
        <w:rPr>
          <w:sz w:val="28"/>
          <w:szCs w:val="28"/>
        </w:rPr>
        <w:t xml:space="preserve">, </w:t>
      </w:r>
      <w:hyperlink r:id="rId15" w:anchor="dst100104" w:history="1">
        <w:r w:rsidRPr="00125DE4">
          <w:rPr>
            <w:sz w:val="28"/>
            <w:szCs w:val="28"/>
          </w:rPr>
          <w:t>14</w:t>
        </w:r>
      </w:hyperlink>
      <w:r w:rsidRPr="00125DE4">
        <w:rPr>
          <w:sz w:val="28"/>
          <w:szCs w:val="28"/>
        </w:rPr>
        <w:t xml:space="preserve">, </w:t>
      </w:r>
      <w:hyperlink r:id="rId16" w:anchor="dst100289" w:history="1">
        <w:r w:rsidRPr="00125DE4">
          <w:rPr>
            <w:sz w:val="28"/>
            <w:szCs w:val="28"/>
          </w:rPr>
          <w:t>14.1</w:t>
        </w:r>
      </w:hyperlink>
      <w:r w:rsidRPr="00125DE4">
        <w:rPr>
          <w:sz w:val="28"/>
          <w:szCs w:val="28"/>
        </w:rPr>
        <w:t xml:space="preserve"> и </w:t>
      </w:r>
      <w:hyperlink r:id="rId17" w:anchor="dst100127" w:history="1">
        <w:r w:rsidRPr="00125DE4">
          <w:rPr>
            <w:sz w:val="28"/>
            <w:szCs w:val="28"/>
          </w:rPr>
          <w:t>15</w:t>
        </w:r>
      </w:hyperlink>
      <w:r w:rsidRPr="00125DE4">
        <w:rPr>
          <w:sz w:val="28"/>
          <w:szCs w:val="28"/>
        </w:rPr>
        <w:t xml:space="preserve"> настоящего Федерального закона;</w:t>
      </w:r>
    </w:p>
    <w:p w:rsidR="00125DE4" w:rsidRPr="00125DE4" w:rsidRDefault="00125DE4" w:rsidP="00125DE4">
      <w:pPr>
        <w:ind w:firstLine="426"/>
        <w:jc w:val="both"/>
        <w:rPr>
          <w:sz w:val="28"/>
          <w:szCs w:val="28"/>
        </w:rPr>
      </w:pPr>
      <w:r w:rsidRPr="00125DE4">
        <w:rPr>
          <w:sz w:val="28"/>
          <w:szCs w:val="28"/>
        </w:rPr>
        <w:t xml:space="preserve">3) применения административного наказания в виде </w:t>
      </w:r>
      <w:hyperlink r:id="rId18" w:anchor="dst100128" w:history="1">
        <w:r w:rsidRPr="00125DE4">
          <w:rPr>
            <w:sz w:val="28"/>
            <w:szCs w:val="28"/>
          </w:rPr>
          <w:t>дисквалификации</w:t>
        </w:r>
      </w:hyperlink>
      <w:r w:rsidRPr="00125DE4">
        <w:rPr>
          <w:sz w:val="28"/>
          <w:szCs w:val="28"/>
        </w:rPr>
        <w:t>;</w:t>
      </w:r>
    </w:p>
    <w:p w:rsidR="00125DE4" w:rsidRPr="00125DE4" w:rsidRDefault="00125DE4" w:rsidP="00125DE4">
      <w:pPr>
        <w:spacing w:before="100" w:beforeAutospacing="1" w:after="100" w:afterAutospacing="1"/>
        <w:ind w:firstLine="426"/>
        <w:jc w:val="both"/>
        <w:rPr>
          <w:sz w:val="28"/>
          <w:szCs w:val="28"/>
        </w:rPr>
      </w:pPr>
      <w:r w:rsidRPr="00125DE4">
        <w:rPr>
          <w:sz w:val="28"/>
          <w:szCs w:val="28"/>
        </w:rPr>
        <w:t xml:space="preserve">4) приобретения муниципальным служащим статуса иностранного </w:t>
      </w:r>
      <w:hyperlink r:id="rId19" w:anchor="dst100137" w:history="1">
        <w:r w:rsidRPr="00125DE4">
          <w:rPr>
            <w:sz w:val="28"/>
            <w:szCs w:val="28"/>
          </w:rPr>
          <w:t>агента</w:t>
        </w:r>
      </w:hyperlink>
      <w:r w:rsidRPr="00125DE4">
        <w:rPr>
          <w:sz w:val="28"/>
          <w:szCs w:val="28"/>
        </w:rPr>
        <w:t>.</w:t>
      </w:r>
    </w:p>
    <w:p w:rsidR="00125DE4" w:rsidRPr="00125DE4" w:rsidRDefault="00125DE4" w:rsidP="00125DE4">
      <w:pPr>
        <w:ind w:firstLine="426"/>
        <w:jc w:val="both"/>
        <w:rPr>
          <w:sz w:val="28"/>
          <w:szCs w:val="28"/>
        </w:rPr>
      </w:pPr>
      <w:r w:rsidRPr="00125DE4">
        <w:rPr>
          <w:sz w:val="28"/>
          <w:szCs w:val="28"/>
        </w:rPr>
        <w:t xml:space="preserve">2. </w:t>
      </w:r>
      <w:hyperlink r:id="rId20" w:history="1">
        <w:r w:rsidRPr="00125DE4">
          <w:rPr>
            <w:sz w:val="28"/>
            <w:szCs w:val="28"/>
          </w:rPr>
          <w:t>Допускается</w:t>
        </w:r>
      </w:hyperlink>
      <w:r w:rsidRPr="00125DE4">
        <w:rPr>
          <w:sz w:val="28"/>
          <w:szCs w:val="28"/>
        </w:rPr>
        <w:t xml:space="preserve">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roofErr w:type="gramStart"/>
      <w:r w:rsidRPr="00125DE4">
        <w:rPr>
          <w:sz w:val="28"/>
          <w:szCs w:val="28"/>
        </w:rPr>
        <w:t>.»</w:t>
      </w:r>
      <w:proofErr w:type="gramEnd"/>
    </w:p>
    <w:p w:rsidR="00125DE4" w:rsidRPr="00125DE4" w:rsidRDefault="00125DE4" w:rsidP="00125DE4">
      <w:pPr>
        <w:ind w:left="720"/>
        <w:jc w:val="both"/>
        <w:rPr>
          <w:b/>
          <w:sz w:val="28"/>
          <w:szCs w:val="28"/>
        </w:rPr>
      </w:pPr>
    </w:p>
    <w:p w:rsidR="00125DE4" w:rsidRPr="00125DE4" w:rsidRDefault="00125DE4" w:rsidP="00125DE4">
      <w:pPr>
        <w:widowControl w:val="0"/>
        <w:numPr>
          <w:ilvl w:val="0"/>
          <w:numId w:val="6"/>
        </w:numPr>
        <w:autoSpaceDE w:val="0"/>
        <w:autoSpaceDN w:val="0"/>
        <w:adjustRightInd w:val="0"/>
        <w:jc w:val="both"/>
        <w:rPr>
          <w:b/>
          <w:sz w:val="28"/>
          <w:szCs w:val="28"/>
        </w:rPr>
      </w:pPr>
      <w:r w:rsidRPr="00125DE4">
        <w:rPr>
          <w:sz w:val="28"/>
          <w:szCs w:val="28"/>
        </w:rPr>
        <w:t>Настоящее решение обнародовать в установленном законом порядке.</w:t>
      </w:r>
    </w:p>
    <w:p w:rsidR="00125DE4" w:rsidRPr="00125DE4" w:rsidRDefault="00125DE4" w:rsidP="00125DE4">
      <w:pPr>
        <w:pStyle w:val="ConsNonformat"/>
        <w:ind w:right="0"/>
        <w:jc w:val="both"/>
        <w:rPr>
          <w:rFonts w:ascii="Times New Roman" w:hAnsi="Times New Roman"/>
          <w:sz w:val="28"/>
          <w:szCs w:val="28"/>
        </w:rPr>
      </w:pPr>
    </w:p>
    <w:p w:rsidR="00EA5142" w:rsidRPr="00125DE4" w:rsidRDefault="00EA5142">
      <w:pPr>
        <w:shd w:val="clear" w:color="auto" w:fill="FFFFFF"/>
        <w:ind w:firstLine="567"/>
        <w:jc w:val="right"/>
        <w:rPr>
          <w:sz w:val="28"/>
          <w:szCs w:val="28"/>
        </w:rPr>
      </w:pPr>
    </w:p>
    <w:p w:rsidR="00D570B7" w:rsidRPr="00125DE4" w:rsidRDefault="00D570B7" w:rsidP="00E40009">
      <w:pPr>
        <w:rPr>
          <w:b/>
          <w:sz w:val="28"/>
          <w:szCs w:val="28"/>
        </w:rPr>
      </w:pPr>
    </w:p>
    <w:p w:rsidR="00D570B7" w:rsidRPr="00125DE4" w:rsidRDefault="00D570B7" w:rsidP="00E40009">
      <w:pPr>
        <w:rPr>
          <w:b/>
          <w:sz w:val="28"/>
          <w:szCs w:val="28"/>
        </w:rPr>
      </w:pPr>
    </w:p>
    <w:p w:rsidR="00125DE4" w:rsidRDefault="00125DE4" w:rsidP="00E40009">
      <w:pPr>
        <w:rPr>
          <w:color w:val="000000"/>
          <w:sz w:val="28"/>
          <w:szCs w:val="28"/>
        </w:rPr>
      </w:pPr>
      <w:r>
        <w:rPr>
          <w:color w:val="000000"/>
          <w:sz w:val="28"/>
          <w:szCs w:val="28"/>
        </w:rPr>
        <w:t xml:space="preserve">      </w:t>
      </w:r>
      <w:r w:rsidR="00E40009" w:rsidRPr="00125DE4">
        <w:rPr>
          <w:color w:val="000000"/>
          <w:sz w:val="28"/>
          <w:szCs w:val="28"/>
        </w:rPr>
        <w:t>Председатель</w:t>
      </w:r>
      <w:r w:rsidR="00D570B7" w:rsidRPr="00125DE4">
        <w:rPr>
          <w:color w:val="000000"/>
          <w:sz w:val="28"/>
          <w:szCs w:val="28"/>
        </w:rPr>
        <w:t xml:space="preserve"> </w:t>
      </w:r>
      <w:r w:rsidR="00E40009" w:rsidRPr="00125DE4">
        <w:rPr>
          <w:color w:val="000000"/>
          <w:sz w:val="28"/>
          <w:szCs w:val="28"/>
        </w:rPr>
        <w:t xml:space="preserve">Совета </w:t>
      </w:r>
    </w:p>
    <w:p w:rsidR="00E40009" w:rsidRPr="00125DE4" w:rsidRDefault="00125DE4" w:rsidP="00E40009">
      <w:pPr>
        <w:rPr>
          <w:color w:val="000000"/>
          <w:sz w:val="28"/>
          <w:szCs w:val="28"/>
        </w:rPr>
      </w:pPr>
      <w:r>
        <w:rPr>
          <w:color w:val="000000"/>
          <w:sz w:val="28"/>
          <w:szCs w:val="28"/>
        </w:rPr>
        <w:t xml:space="preserve">      </w:t>
      </w:r>
      <w:r w:rsidR="00E40009" w:rsidRPr="00125DE4">
        <w:rPr>
          <w:color w:val="000000"/>
          <w:sz w:val="28"/>
          <w:szCs w:val="28"/>
        </w:rPr>
        <w:t>местного самоуправления</w:t>
      </w:r>
    </w:p>
    <w:p w:rsidR="00E40009" w:rsidRPr="00125DE4" w:rsidRDefault="00125DE4" w:rsidP="00E40009">
      <w:pPr>
        <w:suppressAutoHyphens/>
        <w:autoSpaceDE w:val="0"/>
        <w:autoSpaceDN w:val="0"/>
        <w:adjustRightInd w:val="0"/>
        <w:rPr>
          <w:kern w:val="2"/>
          <w:sz w:val="28"/>
          <w:szCs w:val="28"/>
          <w:lang w:eastAsia="en-US"/>
        </w:rPr>
        <w:sectPr w:rsidR="00E40009" w:rsidRPr="00125DE4" w:rsidSect="00914A7B">
          <w:headerReference w:type="default" r:id="rId21"/>
          <w:footerReference w:type="default" r:id="rId22"/>
          <w:pgSz w:w="11906" w:h="16838"/>
          <w:pgMar w:top="1134" w:right="851" w:bottom="1134" w:left="1701" w:header="709" w:footer="709" w:gutter="0"/>
          <w:pgNumType w:start="1"/>
          <w:cols w:space="708"/>
          <w:titlePg/>
          <w:docGrid w:linePitch="360"/>
        </w:sectPr>
      </w:pPr>
      <w:r>
        <w:rPr>
          <w:color w:val="000000"/>
          <w:sz w:val="28"/>
          <w:szCs w:val="28"/>
        </w:rPr>
        <w:t xml:space="preserve">      </w:t>
      </w:r>
      <w:r w:rsidR="00E40009" w:rsidRPr="00125DE4">
        <w:rPr>
          <w:color w:val="000000"/>
          <w:sz w:val="28"/>
          <w:szCs w:val="28"/>
        </w:rPr>
        <w:t xml:space="preserve">сельского поселения </w:t>
      </w:r>
      <w:proofErr w:type="spellStart"/>
      <w:r w:rsidR="00D85EDC" w:rsidRPr="00125DE4">
        <w:rPr>
          <w:color w:val="000000"/>
          <w:sz w:val="28"/>
          <w:szCs w:val="28"/>
        </w:rPr>
        <w:t>Псынабо</w:t>
      </w:r>
      <w:proofErr w:type="spellEnd"/>
      <w:r w:rsidR="00E40009" w:rsidRPr="00125DE4">
        <w:rPr>
          <w:color w:val="000000"/>
          <w:sz w:val="28"/>
          <w:szCs w:val="28"/>
        </w:rPr>
        <w:t xml:space="preserve">                                    </w:t>
      </w:r>
      <w:r>
        <w:rPr>
          <w:color w:val="000000"/>
          <w:sz w:val="28"/>
          <w:szCs w:val="28"/>
        </w:rPr>
        <w:t xml:space="preserve">   </w:t>
      </w:r>
      <w:r w:rsidR="00E40009" w:rsidRPr="00125DE4">
        <w:rPr>
          <w:color w:val="000000"/>
          <w:sz w:val="28"/>
          <w:szCs w:val="28"/>
        </w:rPr>
        <w:t xml:space="preserve">   </w:t>
      </w:r>
      <w:r w:rsidR="00D85EDC" w:rsidRPr="00125DE4">
        <w:rPr>
          <w:color w:val="000000"/>
          <w:sz w:val="28"/>
          <w:szCs w:val="28"/>
        </w:rPr>
        <w:t>Х</w:t>
      </w:r>
      <w:r w:rsidR="00E40009" w:rsidRPr="00125DE4">
        <w:rPr>
          <w:color w:val="000000"/>
          <w:sz w:val="28"/>
          <w:szCs w:val="28"/>
        </w:rPr>
        <w:t>.</w:t>
      </w:r>
      <w:r w:rsidR="00D85EDC" w:rsidRPr="00125DE4">
        <w:rPr>
          <w:color w:val="000000"/>
          <w:sz w:val="28"/>
          <w:szCs w:val="28"/>
        </w:rPr>
        <w:t>С</w:t>
      </w:r>
      <w:r w:rsidR="00E40009" w:rsidRPr="00125DE4">
        <w:rPr>
          <w:color w:val="000000"/>
          <w:sz w:val="28"/>
          <w:szCs w:val="28"/>
        </w:rPr>
        <w:t xml:space="preserve">. </w:t>
      </w:r>
      <w:proofErr w:type="spellStart"/>
      <w:r w:rsidR="00D85EDC" w:rsidRPr="00125DE4">
        <w:rPr>
          <w:color w:val="000000"/>
          <w:sz w:val="28"/>
          <w:szCs w:val="28"/>
        </w:rPr>
        <w:t>Балкаров</w:t>
      </w:r>
      <w:proofErr w:type="spellEnd"/>
    </w:p>
    <w:p w:rsidR="00EA5142" w:rsidRDefault="00EA5142">
      <w:bookmarkStart w:id="2" w:name="_GoBack"/>
      <w:bookmarkEnd w:id="2"/>
    </w:p>
    <w:sectPr w:rsidR="00EA5142" w:rsidSect="00D85EDC">
      <w:headerReference w:type="even" r:id="rId23"/>
      <w:headerReference w:type="default" r:id="rId24"/>
      <w:pgSz w:w="11906" w:h="16838"/>
      <w:pgMar w:top="1134" w:right="850" w:bottom="426"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912" w:rsidRDefault="00481912">
      <w:r>
        <w:separator/>
      </w:r>
    </w:p>
  </w:endnote>
  <w:endnote w:type="continuationSeparator" w:id="0">
    <w:p w:rsidR="00481912" w:rsidRDefault="00481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Candara"/>
    <w:charset w:val="00"/>
    <w:family w:val="auto"/>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charset w:val="00"/>
    <w:family w:val="auto"/>
    <w:pitch w:val="default"/>
  </w:font>
  <w:font w:name="Droid Sans Fallback">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009" w:rsidRDefault="00E40009">
    <w:pPr>
      <w:pStyle w:val="af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912" w:rsidRDefault="00481912">
      <w:r>
        <w:separator/>
      </w:r>
    </w:p>
  </w:footnote>
  <w:footnote w:type="continuationSeparator" w:id="0">
    <w:p w:rsidR="00481912" w:rsidRDefault="004819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009" w:rsidRDefault="00C8206C">
    <w:pPr>
      <w:pStyle w:val="aff1"/>
      <w:jc w:val="center"/>
    </w:pPr>
    <w:r>
      <w:fldChar w:fldCharType="begin"/>
    </w:r>
    <w:r w:rsidR="00E40009">
      <w:instrText>PAGE   \* MERGEFORMAT</w:instrText>
    </w:r>
    <w:r>
      <w:fldChar w:fldCharType="separate"/>
    </w:r>
    <w:r w:rsidR="006367DB">
      <w:rPr>
        <w:noProof/>
      </w:rPr>
      <w:t>2</w:t>
    </w:r>
    <w:r>
      <w:fldChar w:fldCharType="end"/>
    </w:r>
  </w:p>
  <w:p w:rsidR="00E40009" w:rsidRDefault="00E40009">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42" w:rsidRDefault="00C8206C">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end"/>
    </w:r>
  </w:p>
  <w:p w:rsidR="00EA5142" w:rsidRDefault="00EA5142">
    <w:pPr>
      <w:pStyle w:val="a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142" w:rsidRDefault="00C8206C">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separate"/>
    </w:r>
    <w:r w:rsidR="00D570B7">
      <w:rPr>
        <w:rStyle w:val="aff5"/>
        <w:noProof/>
      </w:rPr>
      <w:t>19</w:t>
    </w:r>
    <w:r>
      <w:rPr>
        <w:rStyle w:val="aff5"/>
      </w:rPr>
      <w:fldChar w:fldCharType="end"/>
    </w:r>
  </w:p>
  <w:p w:rsidR="00EA5142" w:rsidRDefault="00EA5142">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D0151"/>
    <w:multiLevelType w:val="hybridMultilevel"/>
    <w:tmpl w:val="3982A69C"/>
    <w:lvl w:ilvl="0" w:tplc="9F642D32">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51AD1761"/>
    <w:multiLevelType w:val="hybridMultilevel"/>
    <w:tmpl w:val="5B7C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1169D7"/>
    <w:multiLevelType w:val="hybridMultilevel"/>
    <w:tmpl w:val="2E946A66"/>
    <w:lvl w:ilvl="0" w:tplc="6B44827E">
      <w:start w:val="1"/>
      <w:numFmt w:val="decimal"/>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7510FE2"/>
    <w:multiLevelType w:val="hybridMultilevel"/>
    <w:tmpl w:val="FDDEB886"/>
    <w:lvl w:ilvl="0" w:tplc="5BF4399C">
      <w:start w:val="1"/>
      <w:numFmt w:val="decimal"/>
      <w:lvlText w:val="%1)"/>
      <w:lvlJc w:val="left"/>
      <w:pPr>
        <w:ind w:left="1069" w:hanging="360"/>
      </w:pPr>
      <w:rPr>
        <w:rFonts w:hint="default"/>
      </w:rPr>
    </w:lvl>
    <w:lvl w:ilvl="1" w:tplc="87CE58A6">
      <w:start w:val="1"/>
      <w:numFmt w:val="lowerLetter"/>
      <w:lvlText w:val="%2."/>
      <w:lvlJc w:val="left"/>
      <w:pPr>
        <w:ind w:left="1789" w:hanging="360"/>
      </w:pPr>
    </w:lvl>
    <w:lvl w:ilvl="2" w:tplc="4AF05280">
      <w:start w:val="1"/>
      <w:numFmt w:val="lowerRoman"/>
      <w:lvlText w:val="%3."/>
      <w:lvlJc w:val="right"/>
      <w:pPr>
        <w:ind w:left="2509" w:hanging="180"/>
      </w:pPr>
    </w:lvl>
    <w:lvl w:ilvl="3" w:tplc="6EFAE070">
      <w:start w:val="1"/>
      <w:numFmt w:val="decimal"/>
      <w:lvlText w:val="%4."/>
      <w:lvlJc w:val="left"/>
      <w:pPr>
        <w:ind w:left="3229" w:hanging="360"/>
      </w:pPr>
    </w:lvl>
    <w:lvl w:ilvl="4" w:tplc="D3F88310">
      <w:start w:val="1"/>
      <w:numFmt w:val="lowerLetter"/>
      <w:lvlText w:val="%5."/>
      <w:lvlJc w:val="left"/>
      <w:pPr>
        <w:ind w:left="3949" w:hanging="360"/>
      </w:pPr>
    </w:lvl>
    <w:lvl w:ilvl="5" w:tplc="75E0A496">
      <w:start w:val="1"/>
      <w:numFmt w:val="lowerRoman"/>
      <w:lvlText w:val="%6."/>
      <w:lvlJc w:val="right"/>
      <w:pPr>
        <w:ind w:left="4669" w:hanging="180"/>
      </w:pPr>
    </w:lvl>
    <w:lvl w:ilvl="6" w:tplc="B0C04786">
      <w:start w:val="1"/>
      <w:numFmt w:val="decimal"/>
      <w:lvlText w:val="%7."/>
      <w:lvlJc w:val="left"/>
      <w:pPr>
        <w:ind w:left="5389" w:hanging="360"/>
      </w:pPr>
    </w:lvl>
    <w:lvl w:ilvl="7" w:tplc="62389944">
      <w:start w:val="1"/>
      <w:numFmt w:val="lowerLetter"/>
      <w:lvlText w:val="%8."/>
      <w:lvlJc w:val="left"/>
      <w:pPr>
        <w:ind w:left="6109" w:hanging="360"/>
      </w:pPr>
    </w:lvl>
    <w:lvl w:ilvl="8" w:tplc="4EC8C056">
      <w:start w:val="1"/>
      <w:numFmt w:val="lowerRoman"/>
      <w:lvlText w:val="%9."/>
      <w:lvlJc w:val="right"/>
      <w:pPr>
        <w:ind w:left="6829" w:hanging="180"/>
      </w:pPr>
    </w:lvl>
  </w:abstractNum>
  <w:abstractNum w:abstractNumId="4">
    <w:nsid w:val="58DB0CA4"/>
    <w:multiLevelType w:val="hybridMultilevel"/>
    <w:tmpl w:val="25185D18"/>
    <w:lvl w:ilvl="0" w:tplc="C6C0405C">
      <w:start w:val="1"/>
      <w:numFmt w:val="none"/>
      <w:suff w:val="nothing"/>
      <w:lvlText w:val=""/>
      <w:lvlJc w:val="left"/>
      <w:pPr>
        <w:tabs>
          <w:tab w:val="num" w:pos="0"/>
        </w:tabs>
        <w:ind w:left="0" w:firstLine="0"/>
      </w:pPr>
    </w:lvl>
    <w:lvl w:ilvl="1" w:tplc="6E8A38E6">
      <w:start w:val="1"/>
      <w:numFmt w:val="none"/>
      <w:suff w:val="nothing"/>
      <w:lvlText w:val=""/>
      <w:lvlJc w:val="left"/>
      <w:pPr>
        <w:tabs>
          <w:tab w:val="num" w:pos="0"/>
        </w:tabs>
        <w:ind w:left="0" w:firstLine="0"/>
      </w:pPr>
    </w:lvl>
    <w:lvl w:ilvl="2" w:tplc="6136DABA">
      <w:start w:val="1"/>
      <w:numFmt w:val="none"/>
      <w:pStyle w:val="3"/>
      <w:suff w:val="nothing"/>
      <w:lvlText w:val=""/>
      <w:lvlJc w:val="left"/>
      <w:pPr>
        <w:tabs>
          <w:tab w:val="num" w:pos="0"/>
        </w:tabs>
        <w:ind w:left="0" w:firstLine="0"/>
      </w:pPr>
    </w:lvl>
    <w:lvl w:ilvl="3" w:tplc="B1105812">
      <w:start w:val="1"/>
      <w:numFmt w:val="none"/>
      <w:pStyle w:val="4"/>
      <w:suff w:val="nothing"/>
      <w:lvlText w:val=""/>
      <w:lvlJc w:val="left"/>
      <w:pPr>
        <w:tabs>
          <w:tab w:val="num" w:pos="0"/>
        </w:tabs>
        <w:ind w:left="0" w:firstLine="0"/>
      </w:pPr>
    </w:lvl>
    <w:lvl w:ilvl="4" w:tplc="1540A56E">
      <w:start w:val="1"/>
      <w:numFmt w:val="none"/>
      <w:pStyle w:val="5"/>
      <w:suff w:val="nothing"/>
      <w:lvlText w:val=""/>
      <w:lvlJc w:val="left"/>
      <w:pPr>
        <w:tabs>
          <w:tab w:val="num" w:pos="0"/>
        </w:tabs>
        <w:ind w:left="0" w:firstLine="0"/>
      </w:pPr>
    </w:lvl>
    <w:lvl w:ilvl="5" w:tplc="E7D2FD0C">
      <w:start w:val="1"/>
      <w:numFmt w:val="none"/>
      <w:pStyle w:val="6"/>
      <w:suff w:val="nothing"/>
      <w:lvlText w:val=""/>
      <w:lvlJc w:val="left"/>
      <w:pPr>
        <w:tabs>
          <w:tab w:val="num" w:pos="0"/>
        </w:tabs>
        <w:ind w:left="0" w:firstLine="0"/>
      </w:pPr>
    </w:lvl>
    <w:lvl w:ilvl="6" w:tplc="390A836A">
      <w:start w:val="1"/>
      <w:numFmt w:val="none"/>
      <w:suff w:val="nothing"/>
      <w:lvlText w:val=""/>
      <w:lvlJc w:val="left"/>
      <w:pPr>
        <w:tabs>
          <w:tab w:val="num" w:pos="0"/>
        </w:tabs>
        <w:ind w:left="0" w:firstLine="0"/>
      </w:pPr>
    </w:lvl>
    <w:lvl w:ilvl="7" w:tplc="E3583F40">
      <w:start w:val="1"/>
      <w:numFmt w:val="none"/>
      <w:suff w:val="nothing"/>
      <w:lvlText w:val=""/>
      <w:lvlJc w:val="left"/>
      <w:pPr>
        <w:tabs>
          <w:tab w:val="num" w:pos="0"/>
        </w:tabs>
        <w:ind w:left="0" w:firstLine="0"/>
      </w:pPr>
    </w:lvl>
    <w:lvl w:ilvl="8" w:tplc="E8FA7BA4">
      <w:start w:val="1"/>
      <w:numFmt w:val="none"/>
      <w:suff w:val="nothing"/>
      <w:lvlText w:val=""/>
      <w:lvlJc w:val="left"/>
      <w:pPr>
        <w:tabs>
          <w:tab w:val="num" w:pos="0"/>
        </w:tabs>
        <w:ind w:left="0" w:firstLine="0"/>
      </w:pPr>
    </w:lvl>
  </w:abstractNum>
  <w:abstractNum w:abstractNumId="5">
    <w:nsid w:val="65506904"/>
    <w:multiLevelType w:val="hybridMultilevel"/>
    <w:tmpl w:val="1008813A"/>
    <w:lvl w:ilvl="0" w:tplc="28D2662E">
      <w:start w:val="1"/>
      <w:numFmt w:val="decimal"/>
      <w:lvlText w:val="%1)"/>
      <w:lvlJc w:val="left"/>
      <w:pPr>
        <w:ind w:left="1744" w:hanging="1035"/>
      </w:pPr>
      <w:rPr>
        <w:rFonts w:hint="default"/>
      </w:rPr>
    </w:lvl>
    <w:lvl w:ilvl="1" w:tplc="789A3108">
      <w:start w:val="1"/>
      <w:numFmt w:val="lowerLetter"/>
      <w:lvlText w:val="%2."/>
      <w:lvlJc w:val="left"/>
      <w:pPr>
        <w:ind w:left="1789" w:hanging="360"/>
      </w:pPr>
    </w:lvl>
    <w:lvl w:ilvl="2" w:tplc="5C0CAD52">
      <w:start w:val="1"/>
      <w:numFmt w:val="lowerRoman"/>
      <w:lvlText w:val="%3."/>
      <w:lvlJc w:val="right"/>
      <w:pPr>
        <w:ind w:left="2509" w:hanging="180"/>
      </w:pPr>
    </w:lvl>
    <w:lvl w:ilvl="3" w:tplc="BEBA958A">
      <w:start w:val="1"/>
      <w:numFmt w:val="decimal"/>
      <w:lvlText w:val="%4."/>
      <w:lvlJc w:val="left"/>
      <w:pPr>
        <w:ind w:left="3229" w:hanging="360"/>
      </w:pPr>
    </w:lvl>
    <w:lvl w:ilvl="4" w:tplc="66D8EE98">
      <w:start w:val="1"/>
      <w:numFmt w:val="lowerLetter"/>
      <w:lvlText w:val="%5."/>
      <w:lvlJc w:val="left"/>
      <w:pPr>
        <w:ind w:left="3949" w:hanging="360"/>
      </w:pPr>
    </w:lvl>
    <w:lvl w:ilvl="5" w:tplc="FEB6572C">
      <w:start w:val="1"/>
      <w:numFmt w:val="lowerRoman"/>
      <w:lvlText w:val="%6."/>
      <w:lvlJc w:val="right"/>
      <w:pPr>
        <w:ind w:left="4669" w:hanging="180"/>
      </w:pPr>
    </w:lvl>
    <w:lvl w:ilvl="6" w:tplc="CD1C43F4">
      <w:start w:val="1"/>
      <w:numFmt w:val="decimal"/>
      <w:lvlText w:val="%7."/>
      <w:lvlJc w:val="left"/>
      <w:pPr>
        <w:ind w:left="5389" w:hanging="360"/>
      </w:pPr>
    </w:lvl>
    <w:lvl w:ilvl="7" w:tplc="555AEF14">
      <w:start w:val="1"/>
      <w:numFmt w:val="lowerLetter"/>
      <w:lvlText w:val="%8."/>
      <w:lvlJc w:val="left"/>
      <w:pPr>
        <w:ind w:left="6109" w:hanging="360"/>
      </w:pPr>
    </w:lvl>
    <w:lvl w:ilvl="8" w:tplc="9C04E5F6">
      <w:start w:val="1"/>
      <w:numFmt w:val="lowerRoman"/>
      <w:lvlText w:val="%9."/>
      <w:lvlJc w:val="right"/>
      <w:pPr>
        <w:ind w:left="6829" w:hanging="18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142"/>
    <w:rsid w:val="00035088"/>
    <w:rsid w:val="00083258"/>
    <w:rsid w:val="00093920"/>
    <w:rsid w:val="000E0ABB"/>
    <w:rsid w:val="00104153"/>
    <w:rsid w:val="001141CA"/>
    <w:rsid w:val="00125DE4"/>
    <w:rsid w:val="00170816"/>
    <w:rsid w:val="001860A0"/>
    <w:rsid w:val="002D1962"/>
    <w:rsid w:val="002D1EC0"/>
    <w:rsid w:val="00312675"/>
    <w:rsid w:val="0032535B"/>
    <w:rsid w:val="00357A55"/>
    <w:rsid w:val="003D60B1"/>
    <w:rsid w:val="00481912"/>
    <w:rsid w:val="004C26CC"/>
    <w:rsid w:val="004C31A4"/>
    <w:rsid w:val="004E3876"/>
    <w:rsid w:val="00583F67"/>
    <w:rsid w:val="00596F76"/>
    <w:rsid w:val="005B3C91"/>
    <w:rsid w:val="005B6EBF"/>
    <w:rsid w:val="00606A53"/>
    <w:rsid w:val="006367DB"/>
    <w:rsid w:val="00646FEA"/>
    <w:rsid w:val="00730D47"/>
    <w:rsid w:val="007A618C"/>
    <w:rsid w:val="007B14AA"/>
    <w:rsid w:val="008738E6"/>
    <w:rsid w:val="008869FD"/>
    <w:rsid w:val="0092762F"/>
    <w:rsid w:val="00933CDB"/>
    <w:rsid w:val="00A00162"/>
    <w:rsid w:val="00A119DE"/>
    <w:rsid w:val="00A41830"/>
    <w:rsid w:val="00AD73AF"/>
    <w:rsid w:val="00B16272"/>
    <w:rsid w:val="00B36C44"/>
    <w:rsid w:val="00BC74D7"/>
    <w:rsid w:val="00C524A6"/>
    <w:rsid w:val="00C8206C"/>
    <w:rsid w:val="00D570B7"/>
    <w:rsid w:val="00D85EDC"/>
    <w:rsid w:val="00E14E0D"/>
    <w:rsid w:val="00E40009"/>
    <w:rsid w:val="00E4308E"/>
    <w:rsid w:val="00E917F1"/>
    <w:rsid w:val="00EA5142"/>
    <w:rsid w:val="00EC26C5"/>
    <w:rsid w:val="00EE0F93"/>
    <w:rsid w:val="00EF6CDA"/>
    <w:rsid w:val="00F023EA"/>
    <w:rsid w:val="00F3058A"/>
    <w:rsid w:val="00F3621A"/>
    <w:rsid w:val="00F53980"/>
    <w:rsid w:val="00F81D5E"/>
    <w:rsid w:val="00FC5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1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A618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A618C"/>
    <w:pPr>
      <w:keepNext/>
      <w:keepLines/>
      <w:spacing w:before="360" w:after="200"/>
      <w:outlineLvl w:val="1"/>
    </w:pPr>
    <w:rPr>
      <w:rFonts w:ascii="Arial" w:eastAsia="Arial" w:hAnsi="Arial" w:cs="Arial"/>
      <w:sz w:val="34"/>
    </w:rPr>
  </w:style>
  <w:style w:type="paragraph" w:styleId="3">
    <w:name w:val="heading 3"/>
    <w:basedOn w:val="11"/>
    <w:next w:val="a0"/>
    <w:link w:val="30"/>
    <w:qFormat/>
    <w:rsid w:val="007A618C"/>
    <w:pPr>
      <w:numPr>
        <w:ilvl w:val="2"/>
        <w:numId w:val="1"/>
      </w:numPr>
      <w:spacing w:before="140" w:after="120"/>
      <w:outlineLvl w:val="2"/>
    </w:pPr>
    <w:rPr>
      <w:sz w:val="28"/>
      <w:szCs w:val="28"/>
    </w:rPr>
  </w:style>
  <w:style w:type="paragraph" w:styleId="4">
    <w:name w:val="heading 4"/>
    <w:basedOn w:val="a"/>
    <w:next w:val="a"/>
    <w:link w:val="40"/>
    <w:qFormat/>
    <w:rsid w:val="007A618C"/>
    <w:pPr>
      <w:keepNext/>
      <w:numPr>
        <w:ilvl w:val="3"/>
        <w:numId w:val="1"/>
      </w:numPr>
      <w:spacing w:before="240" w:after="60"/>
      <w:outlineLvl w:val="3"/>
    </w:pPr>
    <w:rPr>
      <w:b/>
      <w:bCs/>
    </w:rPr>
  </w:style>
  <w:style w:type="paragraph" w:styleId="5">
    <w:name w:val="heading 5"/>
    <w:basedOn w:val="a"/>
    <w:next w:val="6"/>
    <w:link w:val="50"/>
    <w:qFormat/>
    <w:rsid w:val="007A618C"/>
    <w:pPr>
      <w:numPr>
        <w:ilvl w:val="4"/>
        <w:numId w:val="1"/>
      </w:numPr>
      <w:spacing w:before="480"/>
      <w:jc w:val="center"/>
      <w:outlineLvl w:val="4"/>
    </w:pPr>
    <w:rPr>
      <w:sz w:val="40"/>
      <w:szCs w:val="20"/>
    </w:rPr>
  </w:style>
  <w:style w:type="paragraph" w:styleId="6">
    <w:name w:val="heading 6"/>
    <w:basedOn w:val="a"/>
    <w:next w:val="a"/>
    <w:link w:val="60"/>
    <w:qFormat/>
    <w:rsid w:val="007A618C"/>
    <w:pPr>
      <w:numPr>
        <w:ilvl w:val="5"/>
        <w:numId w:val="1"/>
      </w:numPr>
      <w:spacing w:before="240" w:after="60"/>
      <w:outlineLvl w:val="5"/>
    </w:pPr>
    <w:rPr>
      <w:b/>
      <w:bCs/>
      <w:sz w:val="22"/>
      <w:szCs w:val="22"/>
    </w:rPr>
  </w:style>
  <w:style w:type="paragraph" w:styleId="7">
    <w:name w:val="heading 7"/>
    <w:basedOn w:val="a"/>
    <w:next w:val="a"/>
    <w:link w:val="70"/>
    <w:uiPriority w:val="9"/>
    <w:unhideWhenUsed/>
    <w:qFormat/>
    <w:rsid w:val="007A618C"/>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A618C"/>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A618C"/>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A618C"/>
    <w:rPr>
      <w:rFonts w:ascii="Arial" w:eastAsia="Arial" w:hAnsi="Arial" w:cs="Arial"/>
      <w:sz w:val="40"/>
      <w:szCs w:val="40"/>
    </w:rPr>
  </w:style>
  <w:style w:type="character" w:customStyle="1" w:styleId="20">
    <w:name w:val="Заголовок 2 Знак"/>
    <w:basedOn w:val="a1"/>
    <w:link w:val="2"/>
    <w:uiPriority w:val="9"/>
    <w:rsid w:val="007A618C"/>
    <w:rPr>
      <w:rFonts w:ascii="Arial" w:eastAsia="Arial" w:hAnsi="Arial" w:cs="Arial"/>
      <w:sz w:val="34"/>
    </w:rPr>
  </w:style>
  <w:style w:type="character" w:customStyle="1" w:styleId="Heading3Char">
    <w:name w:val="Heading 3 Char"/>
    <w:basedOn w:val="a1"/>
    <w:uiPriority w:val="9"/>
    <w:rsid w:val="007A618C"/>
    <w:rPr>
      <w:rFonts w:ascii="Arial" w:eastAsia="Arial" w:hAnsi="Arial" w:cs="Arial"/>
      <w:sz w:val="30"/>
      <w:szCs w:val="30"/>
    </w:rPr>
  </w:style>
  <w:style w:type="character" w:customStyle="1" w:styleId="Heading4Char">
    <w:name w:val="Heading 4 Char"/>
    <w:basedOn w:val="a1"/>
    <w:uiPriority w:val="9"/>
    <w:rsid w:val="007A618C"/>
    <w:rPr>
      <w:rFonts w:ascii="Arial" w:eastAsia="Arial" w:hAnsi="Arial" w:cs="Arial"/>
      <w:b/>
      <w:bCs/>
      <w:sz w:val="26"/>
      <w:szCs w:val="26"/>
    </w:rPr>
  </w:style>
  <w:style w:type="character" w:customStyle="1" w:styleId="Heading5Char">
    <w:name w:val="Heading 5 Char"/>
    <w:basedOn w:val="a1"/>
    <w:uiPriority w:val="9"/>
    <w:rsid w:val="007A618C"/>
    <w:rPr>
      <w:rFonts w:ascii="Arial" w:eastAsia="Arial" w:hAnsi="Arial" w:cs="Arial"/>
      <w:b/>
      <w:bCs/>
      <w:sz w:val="24"/>
      <w:szCs w:val="24"/>
    </w:rPr>
  </w:style>
  <w:style w:type="character" w:customStyle="1" w:styleId="Heading6Char">
    <w:name w:val="Heading 6 Char"/>
    <w:basedOn w:val="a1"/>
    <w:uiPriority w:val="9"/>
    <w:rsid w:val="007A618C"/>
    <w:rPr>
      <w:rFonts w:ascii="Arial" w:eastAsia="Arial" w:hAnsi="Arial" w:cs="Arial"/>
      <w:b/>
      <w:bCs/>
      <w:sz w:val="22"/>
      <w:szCs w:val="22"/>
    </w:rPr>
  </w:style>
  <w:style w:type="character" w:customStyle="1" w:styleId="70">
    <w:name w:val="Заголовок 7 Знак"/>
    <w:basedOn w:val="a1"/>
    <w:link w:val="7"/>
    <w:uiPriority w:val="9"/>
    <w:rsid w:val="007A618C"/>
    <w:rPr>
      <w:rFonts w:ascii="Arial" w:eastAsia="Arial" w:hAnsi="Arial" w:cs="Arial"/>
      <w:b/>
      <w:bCs/>
      <w:i/>
      <w:iCs/>
      <w:sz w:val="22"/>
      <w:szCs w:val="22"/>
    </w:rPr>
  </w:style>
  <w:style w:type="character" w:customStyle="1" w:styleId="80">
    <w:name w:val="Заголовок 8 Знак"/>
    <w:basedOn w:val="a1"/>
    <w:link w:val="8"/>
    <w:uiPriority w:val="9"/>
    <w:rsid w:val="007A618C"/>
    <w:rPr>
      <w:rFonts w:ascii="Arial" w:eastAsia="Arial" w:hAnsi="Arial" w:cs="Arial"/>
      <w:i/>
      <w:iCs/>
      <w:sz w:val="22"/>
      <w:szCs w:val="22"/>
    </w:rPr>
  </w:style>
  <w:style w:type="character" w:customStyle="1" w:styleId="90">
    <w:name w:val="Заголовок 9 Знак"/>
    <w:basedOn w:val="a1"/>
    <w:link w:val="9"/>
    <w:uiPriority w:val="9"/>
    <w:rsid w:val="007A618C"/>
    <w:rPr>
      <w:rFonts w:ascii="Arial" w:eastAsia="Arial" w:hAnsi="Arial" w:cs="Arial"/>
      <w:i/>
      <w:iCs/>
      <w:sz w:val="21"/>
      <w:szCs w:val="21"/>
    </w:rPr>
  </w:style>
  <w:style w:type="paragraph" w:styleId="a4">
    <w:name w:val="List Paragraph"/>
    <w:basedOn w:val="a"/>
    <w:uiPriority w:val="34"/>
    <w:qFormat/>
    <w:rsid w:val="007A618C"/>
    <w:pPr>
      <w:ind w:left="720"/>
      <w:contextualSpacing/>
    </w:pPr>
  </w:style>
  <w:style w:type="paragraph" w:styleId="a5">
    <w:name w:val="Title"/>
    <w:basedOn w:val="a"/>
    <w:next w:val="a"/>
    <w:link w:val="12"/>
    <w:uiPriority w:val="10"/>
    <w:qFormat/>
    <w:rsid w:val="007A618C"/>
    <w:pPr>
      <w:spacing w:before="300" w:after="200"/>
      <w:contextualSpacing/>
    </w:pPr>
    <w:rPr>
      <w:sz w:val="48"/>
      <w:szCs w:val="48"/>
    </w:rPr>
  </w:style>
  <w:style w:type="character" w:customStyle="1" w:styleId="12">
    <w:name w:val="Название Знак1"/>
    <w:basedOn w:val="a1"/>
    <w:link w:val="a5"/>
    <w:uiPriority w:val="10"/>
    <w:rsid w:val="007A618C"/>
    <w:rPr>
      <w:sz w:val="48"/>
      <w:szCs w:val="48"/>
    </w:rPr>
  </w:style>
  <w:style w:type="character" w:customStyle="1" w:styleId="SubtitleChar">
    <w:name w:val="Subtitle Char"/>
    <w:basedOn w:val="a1"/>
    <w:uiPriority w:val="11"/>
    <w:rsid w:val="007A618C"/>
    <w:rPr>
      <w:sz w:val="24"/>
      <w:szCs w:val="24"/>
    </w:rPr>
  </w:style>
  <w:style w:type="paragraph" w:styleId="21">
    <w:name w:val="Quote"/>
    <w:basedOn w:val="a"/>
    <w:next w:val="a"/>
    <w:link w:val="22"/>
    <w:uiPriority w:val="29"/>
    <w:qFormat/>
    <w:rsid w:val="007A618C"/>
    <w:pPr>
      <w:ind w:left="720" w:right="720"/>
    </w:pPr>
    <w:rPr>
      <w:i/>
    </w:rPr>
  </w:style>
  <w:style w:type="character" w:customStyle="1" w:styleId="22">
    <w:name w:val="Цитата 2 Знак"/>
    <w:link w:val="21"/>
    <w:uiPriority w:val="29"/>
    <w:rsid w:val="007A618C"/>
    <w:rPr>
      <w:i/>
    </w:rPr>
  </w:style>
  <w:style w:type="paragraph" w:styleId="a6">
    <w:name w:val="Intense Quote"/>
    <w:basedOn w:val="a"/>
    <w:next w:val="a"/>
    <w:link w:val="a7"/>
    <w:uiPriority w:val="30"/>
    <w:qFormat/>
    <w:rsid w:val="007A618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7A618C"/>
    <w:rPr>
      <w:i/>
    </w:rPr>
  </w:style>
  <w:style w:type="character" w:customStyle="1" w:styleId="HeaderChar">
    <w:name w:val="Header Char"/>
    <w:basedOn w:val="a1"/>
    <w:uiPriority w:val="99"/>
    <w:rsid w:val="007A618C"/>
  </w:style>
  <w:style w:type="character" w:customStyle="1" w:styleId="FooterChar">
    <w:name w:val="Footer Char"/>
    <w:basedOn w:val="a1"/>
    <w:uiPriority w:val="99"/>
    <w:rsid w:val="007A618C"/>
  </w:style>
  <w:style w:type="character" w:customStyle="1" w:styleId="CaptionChar">
    <w:name w:val="Caption Char"/>
    <w:uiPriority w:val="99"/>
    <w:rsid w:val="007A618C"/>
  </w:style>
  <w:style w:type="table" w:customStyle="1" w:styleId="TableGridLight">
    <w:name w:val="Table Grid Light"/>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2"/>
    <w:uiPriority w:val="59"/>
    <w:rsid w:val="007A61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2"/>
    <w:uiPriority w:val="99"/>
    <w:rsid w:val="007A61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2"/>
    <w:uiPriority w:val="59"/>
    <w:rsid w:val="007A61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A618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A618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A618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A618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7A61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A618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A618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A618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2"/>
    <w:uiPriority w:val="99"/>
    <w:rsid w:val="007A61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A618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2"/>
    <w:uiPriority w:val="99"/>
    <w:rsid w:val="007A61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7A618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7A618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7A618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7A618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7A618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7A618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A618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7A61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A618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A618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A618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A618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A618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A618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7A61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A618C"/>
    <w:rPr>
      <w:sz w:val="18"/>
    </w:rPr>
  </w:style>
  <w:style w:type="paragraph" w:styleId="a8">
    <w:name w:val="endnote text"/>
    <w:basedOn w:val="a"/>
    <w:link w:val="a9"/>
    <w:uiPriority w:val="99"/>
    <w:semiHidden/>
    <w:unhideWhenUsed/>
    <w:rsid w:val="007A618C"/>
    <w:rPr>
      <w:sz w:val="20"/>
    </w:rPr>
  </w:style>
  <w:style w:type="character" w:customStyle="1" w:styleId="a9">
    <w:name w:val="Текст концевой сноски Знак"/>
    <w:link w:val="a8"/>
    <w:uiPriority w:val="99"/>
    <w:rsid w:val="007A618C"/>
    <w:rPr>
      <w:sz w:val="20"/>
    </w:rPr>
  </w:style>
  <w:style w:type="character" w:styleId="aa">
    <w:name w:val="endnote reference"/>
    <w:basedOn w:val="a1"/>
    <w:uiPriority w:val="99"/>
    <w:semiHidden/>
    <w:unhideWhenUsed/>
    <w:rsid w:val="007A618C"/>
    <w:rPr>
      <w:vertAlign w:val="superscript"/>
    </w:rPr>
  </w:style>
  <w:style w:type="paragraph" w:styleId="13">
    <w:name w:val="toc 1"/>
    <w:basedOn w:val="a"/>
    <w:next w:val="a"/>
    <w:uiPriority w:val="39"/>
    <w:unhideWhenUsed/>
    <w:rsid w:val="007A618C"/>
    <w:pPr>
      <w:spacing w:after="57"/>
    </w:pPr>
  </w:style>
  <w:style w:type="paragraph" w:styleId="23">
    <w:name w:val="toc 2"/>
    <w:basedOn w:val="a"/>
    <w:next w:val="a"/>
    <w:uiPriority w:val="39"/>
    <w:unhideWhenUsed/>
    <w:rsid w:val="007A618C"/>
    <w:pPr>
      <w:spacing w:after="57"/>
      <w:ind w:left="283"/>
    </w:pPr>
  </w:style>
  <w:style w:type="paragraph" w:styleId="31">
    <w:name w:val="toc 3"/>
    <w:basedOn w:val="a"/>
    <w:next w:val="a"/>
    <w:uiPriority w:val="39"/>
    <w:unhideWhenUsed/>
    <w:rsid w:val="007A618C"/>
    <w:pPr>
      <w:spacing w:after="57"/>
      <w:ind w:left="567"/>
    </w:pPr>
  </w:style>
  <w:style w:type="paragraph" w:styleId="41">
    <w:name w:val="toc 4"/>
    <w:basedOn w:val="a"/>
    <w:next w:val="a"/>
    <w:uiPriority w:val="39"/>
    <w:unhideWhenUsed/>
    <w:rsid w:val="007A618C"/>
    <w:pPr>
      <w:spacing w:after="57"/>
      <w:ind w:left="850"/>
    </w:pPr>
  </w:style>
  <w:style w:type="paragraph" w:styleId="51">
    <w:name w:val="toc 5"/>
    <w:basedOn w:val="a"/>
    <w:next w:val="a"/>
    <w:uiPriority w:val="39"/>
    <w:unhideWhenUsed/>
    <w:rsid w:val="007A618C"/>
    <w:pPr>
      <w:spacing w:after="57"/>
      <w:ind w:left="1134"/>
    </w:pPr>
  </w:style>
  <w:style w:type="paragraph" w:styleId="61">
    <w:name w:val="toc 6"/>
    <w:basedOn w:val="a"/>
    <w:next w:val="a"/>
    <w:uiPriority w:val="39"/>
    <w:unhideWhenUsed/>
    <w:rsid w:val="007A618C"/>
    <w:pPr>
      <w:spacing w:after="57"/>
      <w:ind w:left="1417"/>
    </w:pPr>
  </w:style>
  <w:style w:type="paragraph" w:styleId="71">
    <w:name w:val="toc 7"/>
    <w:basedOn w:val="a"/>
    <w:next w:val="a"/>
    <w:uiPriority w:val="39"/>
    <w:unhideWhenUsed/>
    <w:rsid w:val="007A618C"/>
    <w:pPr>
      <w:spacing w:after="57"/>
      <w:ind w:left="1701"/>
    </w:pPr>
  </w:style>
  <w:style w:type="paragraph" w:styleId="81">
    <w:name w:val="toc 8"/>
    <w:basedOn w:val="a"/>
    <w:next w:val="a"/>
    <w:uiPriority w:val="39"/>
    <w:unhideWhenUsed/>
    <w:rsid w:val="007A618C"/>
    <w:pPr>
      <w:spacing w:after="57"/>
      <w:ind w:left="1984"/>
    </w:pPr>
  </w:style>
  <w:style w:type="paragraph" w:styleId="91">
    <w:name w:val="toc 9"/>
    <w:basedOn w:val="a"/>
    <w:next w:val="a"/>
    <w:uiPriority w:val="39"/>
    <w:unhideWhenUsed/>
    <w:rsid w:val="007A618C"/>
    <w:pPr>
      <w:spacing w:after="57"/>
      <w:ind w:left="2268"/>
    </w:pPr>
  </w:style>
  <w:style w:type="paragraph" w:styleId="ab">
    <w:name w:val="TOC Heading"/>
    <w:uiPriority w:val="39"/>
    <w:unhideWhenUsed/>
    <w:rsid w:val="007A618C"/>
  </w:style>
  <w:style w:type="paragraph" w:styleId="ac">
    <w:name w:val="table of figures"/>
    <w:basedOn w:val="a"/>
    <w:next w:val="a"/>
    <w:uiPriority w:val="99"/>
    <w:unhideWhenUsed/>
    <w:rsid w:val="007A618C"/>
  </w:style>
  <w:style w:type="character" w:customStyle="1" w:styleId="30">
    <w:name w:val="Заголовок 3 Знак"/>
    <w:basedOn w:val="a1"/>
    <w:link w:val="3"/>
    <w:rsid w:val="007A618C"/>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A618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A618C"/>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A618C"/>
    <w:rPr>
      <w:rFonts w:ascii="Times New Roman" w:eastAsia="Times New Roman" w:hAnsi="Times New Roman" w:cs="Times New Roman"/>
      <w:b/>
      <w:bCs/>
      <w:lang w:eastAsia="ru-RU"/>
    </w:rPr>
  </w:style>
  <w:style w:type="character" w:customStyle="1" w:styleId="WW8Num1z0">
    <w:name w:val="WW8Num1z0"/>
    <w:rsid w:val="007A618C"/>
  </w:style>
  <w:style w:type="character" w:customStyle="1" w:styleId="WW8Num1z1">
    <w:name w:val="WW8Num1z1"/>
    <w:rsid w:val="007A618C"/>
  </w:style>
  <w:style w:type="character" w:customStyle="1" w:styleId="WW8Num1z2">
    <w:name w:val="WW8Num1z2"/>
    <w:rsid w:val="007A618C"/>
  </w:style>
  <w:style w:type="character" w:customStyle="1" w:styleId="WW8Num1z3">
    <w:name w:val="WW8Num1z3"/>
    <w:rsid w:val="007A618C"/>
  </w:style>
  <w:style w:type="character" w:customStyle="1" w:styleId="WW8Num1z4">
    <w:name w:val="WW8Num1z4"/>
    <w:rsid w:val="007A618C"/>
  </w:style>
  <w:style w:type="character" w:customStyle="1" w:styleId="WW8Num1z5">
    <w:name w:val="WW8Num1z5"/>
    <w:rsid w:val="007A618C"/>
  </w:style>
  <w:style w:type="character" w:customStyle="1" w:styleId="WW8Num1z6">
    <w:name w:val="WW8Num1z6"/>
    <w:rsid w:val="007A618C"/>
  </w:style>
  <w:style w:type="character" w:customStyle="1" w:styleId="WW8Num1z7">
    <w:name w:val="WW8Num1z7"/>
    <w:rsid w:val="007A618C"/>
  </w:style>
  <w:style w:type="character" w:customStyle="1" w:styleId="WW8Num1z8">
    <w:name w:val="WW8Num1z8"/>
    <w:rsid w:val="007A618C"/>
  </w:style>
  <w:style w:type="character" w:customStyle="1" w:styleId="WW8Num2z0">
    <w:name w:val="WW8Num2z0"/>
    <w:rsid w:val="007A618C"/>
    <w:rPr>
      <w:rFonts w:hint="default"/>
      <w:b w:val="0"/>
      <w:i w:val="0"/>
      <w:color w:val="000000"/>
    </w:rPr>
  </w:style>
  <w:style w:type="character" w:customStyle="1" w:styleId="WW8Num2z1">
    <w:name w:val="WW8Num2z1"/>
    <w:rsid w:val="007A618C"/>
  </w:style>
  <w:style w:type="character" w:customStyle="1" w:styleId="WW8Num2z2">
    <w:name w:val="WW8Num2z2"/>
    <w:rsid w:val="007A618C"/>
  </w:style>
  <w:style w:type="character" w:customStyle="1" w:styleId="WW8Num2z3">
    <w:name w:val="WW8Num2z3"/>
    <w:rsid w:val="007A618C"/>
  </w:style>
  <w:style w:type="character" w:customStyle="1" w:styleId="WW8Num2z4">
    <w:name w:val="WW8Num2z4"/>
    <w:rsid w:val="007A618C"/>
  </w:style>
  <w:style w:type="character" w:customStyle="1" w:styleId="WW8Num2z5">
    <w:name w:val="WW8Num2z5"/>
    <w:rsid w:val="007A618C"/>
  </w:style>
  <w:style w:type="character" w:customStyle="1" w:styleId="WW8Num2z6">
    <w:name w:val="WW8Num2z6"/>
    <w:rsid w:val="007A618C"/>
  </w:style>
  <w:style w:type="character" w:customStyle="1" w:styleId="WW8Num2z7">
    <w:name w:val="WW8Num2z7"/>
    <w:rsid w:val="007A618C"/>
  </w:style>
  <w:style w:type="character" w:customStyle="1" w:styleId="WW8Num2z8">
    <w:name w:val="WW8Num2z8"/>
    <w:rsid w:val="007A618C"/>
  </w:style>
  <w:style w:type="character" w:customStyle="1" w:styleId="WW8Num3z0">
    <w:name w:val="WW8Num3z0"/>
    <w:rsid w:val="007A618C"/>
    <w:rPr>
      <w:rFonts w:hint="default"/>
    </w:rPr>
  </w:style>
  <w:style w:type="character" w:customStyle="1" w:styleId="WW8Num3z1">
    <w:name w:val="WW8Num3z1"/>
    <w:rsid w:val="007A618C"/>
  </w:style>
  <w:style w:type="character" w:customStyle="1" w:styleId="WW8Num3z2">
    <w:name w:val="WW8Num3z2"/>
    <w:rsid w:val="007A618C"/>
  </w:style>
  <w:style w:type="character" w:customStyle="1" w:styleId="WW8Num3z3">
    <w:name w:val="WW8Num3z3"/>
    <w:rsid w:val="007A618C"/>
  </w:style>
  <w:style w:type="character" w:customStyle="1" w:styleId="WW8Num3z4">
    <w:name w:val="WW8Num3z4"/>
    <w:rsid w:val="007A618C"/>
  </w:style>
  <w:style w:type="character" w:customStyle="1" w:styleId="WW8Num3z5">
    <w:name w:val="WW8Num3z5"/>
    <w:rsid w:val="007A618C"/>
  </w:style>
  <w:style w:type="character" w:customStyle="1" w:styleId="WW8Num3z6">
    <w:name w:val="WW8Num3z6"/>
    <w:rsid w:val="007A618C"/>
  </w:style>
  <w:style w:type="character" w:customStyle="1" w:styleId="WW8Num3z7">
    <w:name w:val="WW8Num3z7"/>
    <w:rsid w:val="007A618C"/>
  </w:style>
  <w:style w:type="character" w:customStyle="1" w:styleId="WW8Num3z8">
    <w:name w:val="WW8Num3z8"/>
    <w:rsid w:val="007A618C"/>
  </w:style>
  <w:style w:type="character" w:customStyle="1" w:styleId="WW8Num4z0">
    <w:name w:val="WW8Num4z0"/>
    <w:rsid w:val="007A618C"/>
    <w:rPr>
      <w:rFonts w:hint="default"/>
    </w:rPr>
  </w:style>
  <w:style w:type="character" w:customStyle="1" w:styleId="WW8Num5z0">
    <w:name w:val="WW8Num5z0"/>
    <w:rsid w:val="007A618C"/>
    <w:rPr>
      <w:rFonts w:hint="default"/>
    </w:rPr>
  </w:style>
  <w:style w:type="character" w:customStyle="1" w:styleId="14">
    <w:name w:val="Основной шрифт абзаца1"/>
    <w:rsid w:val="007A618C"/>
  </w:style>
  <w:style w:type="character" w:customStyle="1" w:styleId="ad">
    <w:name w:val="Текст выноски Знак"/>
    <w:rsid w:val="007A618C"/>
    <w:rPr>
      <w:rFonts w:ascii="Tahoma" w:hAnsi="Tahoma" w:cs="Tahoma"/>
      <w:sz w:val="16"/>
      <w:szCs w:val="16"/>
    </w:rPr>
  </w:style>
  <w:style w:type="character" w:styleId="ae">
    <w:name w:val="Hyperlink"/>
    <w:rsid w:val="007A618C"/>
    <w:rPr>
      <w:color w:val="0000FF"/>
      <w:u w:val="single"/>
    </w:rPr>
  </w:style>
  <w:style w:type="character" w:customStyle="1" w:styleId="af">
    <w:name w:val="Гипертекстовая ссылка"/>
    <w:rsid w:val="007A618C"/>
    <w:rPr>
      <w:rFonts w:cs="Times New Roman"/>
      <w:color w:val="106BBE"/>
    </w:rPr>
  </w:style>
  <w:style w:type="character" w:customStyle="1" w:styleId="af0">
    <w:name w:val="Схема документа Знак"/>
    <w:rsid w:val="007A618C"/>
    <w:rPr>
      <w:rFonts w:ascii="Tahoma" w:hAnsi="Tahoma" w:cs="Tahoma"/>
      <w:sz w:val="16"/>
      <w:szCs w:val="16"/>
    </w:rPr>
  </w:style>
  <w:style w:type="character" w:customStyle="1" w:styleId="af1">
    <w:name w:val="Название Знак"/>
    <w:rsid w:val="007A618C"/>
    <w:rPr>
      <w:b/>
      <w:bCs/>
      <w:sz w:val="28"/>
      <w:szCs w:val="24"/>
    </w:rPr>
  </w:style>
  <w:style w:type="character" w:customStyle="1" w:styleId="af2">
    <w:name w:val="Подзаголовок Знак"/>
    <w:rsid w:val="007A618C"/>
    <w:rPr>
      <w:b/>
      <w:sz w:val="28"/>
    </w:rPr>
  </w:style>
  <w:style w:type="character" w:customStyle="1" w:styleId="af3">
    <w:name w:val="Текст сноски Знак"/>
    <w:basedOn w:val="14"/>
    <w:rsid w:val="007A618C"/>
  </w:style>
  <w:style w:type="character" w:customStyle="1" w:styleId="af4">
    <w:name w:val="Символ сноски"/>
    <w:rsid w:val="007A618C"/>
    <w:rPr>
      <w:vertAlign w:val="superscript"/>
    </w:rPr>
  </w:style>
  <w:style w:type="character" w:styleId="af5">
    <w:name w:val="FollowedHyperlink"/>
    <w:rsid w:val="007A618C"/>
    <w:rPr>
      <w:color w:val="800000"/>
      <w:u w:val="single"/>
    </w:rPr>
  </w:style>
  <w:style w:type="paragraph" w:customStyle="1" w:styleId="11">
    <w:name w:val="Заголовок1"/>
    <w:basedOn w:val="a"/>
    <w:next w:val="a0"/>
    <w:rsid w:val="007A618C"/>
    <w:pPr>
      <w:jc w:val="center"/>
    </w:pPr>
    <w:rPr>
      <w:b/>
      <w:bCs/>
    </w:rPr>
  </w:style>
  <w:style w:type="paragraph" w:styleId="a0">
    <w:name w:val="Body Text"/>
    <w:basedOn w:val="a"/>
    <w:link w:val="af6"/>
    <w:rsid w:val="007A618C"/>
    <w:pPr>
      <w:ind w:right="-483"/>
      <w:jc w:val="both"/>
    </w:pPr>
    <w:rPr>
      <w:b/>
      <w:bCs/>
    </w:rPr>
  </w:style>
  <w:style w:type="character" w:customStyle="1" w:styleId="af6">
    <w:name w:val="Основной текст Знак"/>
    <w:basedOn w:val="a1"/>
    <w:link w:val="a0"/>
    <w:rsid w:val="007A618C"/>
    <w:rPr>
      <w:rFonts w:ascii="Times New Roman" w:eastAsia="Times New Roman" w:hAnsi="Times New Roman" w:cs="Times New Roman"/>
      <w:b/>
      <w:bCs/>
      <w:sz w:val="24"/>
      <w:szCs w:val="24"/>
      <w:lang w:eastAsia="ru-RU"/>
    </w:rPr>
  </w:style>
  <w:style w:type="paragraph" w:styleId="af7">
    <w:name w:val="List"/>
    <w:basedOn w:val="a0"/>
    <w:rsid w:val="007A618C"/>
    <w:rPr>
      <w:rFonts w:cs="droid sans devanagari"/>
    </w:rPr>
  </w:style>
  <w:style w:type="paragraph" w:styleId="af8">
    <w:name w:val="caption"/>
    <w:basedOn w:val="a"/>
    <w:qFormat/>
    <w:rsid w:val="007A618C"/>
    <w:pPr>
      <w:suppressLineNumbers/>
      <w:spacing w:before="120" w:after="120"/>
    </w:pPr>
    <w:rPr>
      <w:rFonts w:cs="droid sans devanagari"/>
      <w:i/>
      <w:iCs/>
    </w:rPr>
  </w:style>
  <w:style w:type="paragraph" w:customStyle="1" w:styleId="15">
    <w:name w:val="Указатель1"/>
    <w:basedOn w:val="a"/>
    <w:rsid w:val="007A618C"/>
    <w:pPr>
      <w:suppressLineNumbers/>
    </w:pPr>
    <w:rPr>
      <w:rFonts w:cs="droid sans devanagari"/>
    </w:rPr>
  </w:style>
  <w:style w:type="paragraph" w:customStyle="1" w:styleId="ConsNonformat">
    <w:name w:val="ConsNonformat"/>
    <w:rsid w:val="007A618C"/>
    <w:pPr>
      <w:widowControl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A618C"/>
    <w:pPr>
      <w:widowControl w:val="0"/>
      <w:spacing w:after="0" w:line="240" w:lineRule="auto"/>
    </w:pPr>
    <w:rPr>
      <w:rFonts w:ascii="Calibri" w:eastAsia="Calibri" w:hAnsi="Calibri" w:cs="Calibri"/>
      <w:b/>
      <w:bCs/>
      <w:lang w:eastAsia="zh-CN"/>
    </w:rPr>
  </w:style>
  <w:style w:type="paragraph" w:customStyle="1" w:styleId="af9">
    <w:name w:val="Знак"/>
    <w:basedOn w:val="a"/>
    <w:rsid w:val="007A618C"/>
    <w:rPr>
      <w:rFonts w:ascii="Verdana" w:hAnsi="Verdana" w:cs="Verdana"/>
      <w:sz w:val="20"/>
      <w:szCs w:val="20"/>
      <w:lang w:val="en-US"/>
    </w:rPr>
  </w:style>
  <w:style w:type="paragraph" w:styleId="afa">
    <w:name w:val="No Spacing"/>
    <w:link w:val="afb"/>
    <w:qFormat/>
    <w:rsid w:val="007A618C"/>
    <w:pPr>
      <w:spacing w:after="0" w:line="240" w:lineRule="auto"/>
    </w:pPr>
    <w:rPr>
      <w:rFonts w:ascii="Times New Roman" w:eastAsia="Calibri" w:hAnsi="Times New Roman" w:cs="Times New Roman"/>
      <w:sz w:val="28"/>
      <w:lang w:eastAsia="zh-CN"/>
    </w:rPr>
  </w:style>
  <w:style w:type="paragraph" w:styleId="afc">
    <w:name w:val="Balloon Text"/>
    <w:basedOn w:val="a"/>
    <w:link w:val="16"/>
    <w:rsid w:val="007A618C"/>
    <w:rPr>
      <w:rFonts w:ascii="Tahoma" w:hAnsi="Tahoma" w:cs="Tahoma"/>
      <w:sz w:val="16"/>
      <w:szCs w:val="16"/>
    </w:rPr>
  </w:style>
  <w:style w:type="character" w:customStyle="1" w:styleId="16">
    <w:name w:val="Текст выноски Знак1"/>
    <w:basedOn w:val="a1"/>
    <w:link w:val="afc"/>
    <w:rsid w:val="007A618C"/>
    <w:rPr>
      <w:rFonts w:ascii="Tahoma" w:eastAsia="Times New Roman" w:hAnsi="Tahoma" w:cs="Tahoma"/>
      <w:sz w:val="16"/>
      <w:szCs w:val="16"/>
      <w:lang w:eastAsia="ru-RU"/>
    </w:rPr>
  </w:style>
  <w:style w:type="paragraph" w:customStyle="1" w:styleId="ConsTitle">
    <w:name w:val="ConsTitle"/>
    <w:rsid w:val="007A618C"/>
    <w:pPr>
      <w:widowControl w:val="0"/>
      <w:spacing w:after="0" w:line="240" w:lineRule="auto"/>
    </w:pPr>
    <w:rPr>
      <w:rFonts w:ascii="Arial" w:eastAsia="Times New Roman" w:hAnsi="Arial" w:cs="Arial"/>
      <w:b/>
      <w:sz w:val="16"/>
      <w:szCs w:val="20"/>
      <w:lang w:eastAsia="zh-CN"/>
    </w:rPr>
  </w:style>
  <w:style w:type="paragraph" w:customStyle="1" w:styleId="ConsPlusNormal">
    <w:name w:val="ConsPlusNormal"/>
    <w:rsid w:val="007A618C"/>
    <w:pPr>
      <w:spacing w:after="0" w:line="240" w:lineRule="auto"/>
      <w:ind w:firstLine="720"/>
    </w:pPr>
    <w:rPr>
      <w:rFonts w:ascii="Arial" w:eastAsia="Times New Roman" w:hAnsi="Arial" w:cs="Arial"/>
      <w:sz w:val="20"/>
      <w:szCs w:val="20"/>
      <w:lang w:eastAsia="zh-CN"/>
    </w:rPr>
  </w:style>
  <w:style w:type="paragraph" w:customStyle="1" w:styleId="afd">
    <w:name w:val="Знак"/>
    <w:basedOn w:val="a"/>
    <w:rsid w:val="007A618C"/>
    <w:pPr>
      <w:spacing w:before="280" w:after="280"/>
    </w:pPr>
    <w:rPr>
      <w:rFonts w:ascii="Tahoma" w:hAnsi="Tahoma" w:cs="Tahoma"/>
      <w:sz w:val="20"/>
      <w:szCs w:val="20"/>
      <w:lang w:val="en-US"/>
    </w:rPr>
  </w:style>
  <w:style w:type="paragraph" w:customStyle="1" w:styleId="s1">
    <w:name w:val="s_1"/>
    <w:basedOn w:val="a"/>
    <w:rsid w:val="007A618C"/>
    <w:pPr>
      <w:ind w:firstLine="720"/>
      <w:jc w:val="both"/>
    </w:pPr>
    <w:rPr>
      <w:rFonts w:ascii="Arial" w:hAnsi="Arial" w:cs="Arial"/>
      <w:sz w:val="26"/>
      <w:szCs w:val="26"/>
    </w:rPr>
  </w:style>
  <w:style w:type="paragraph" w:customStyle="1" w:styleId="17">
    <w:name w:val="Схема документа1"/>
    <w:basedOn w:val="a"/>
    <w:rsid w:val="007A618C"/>
    <w:rPr>
      <w:rFonts w:ascii="Tahoma" w:hAnsi="Tahoma" w:cs="Tahoma"/>
      <w:sz w:val="16"/>
      <w:szCs w:val="16"/>
    </w:rPr>
  </w:style>
  <w:style w:type="paragraph" w:customStyle="1" w:styleId="afe">
    <w:name w:val="Текст в заданном формате"/>
    <w:basedOn w:val="a"/>
    <w:rsid w:val="007A618C"/>
    <w:pPr>
      <w:widowControl w:val="0"/>
    </w:pPr>
    <w:rPr>
      <w:rFonts w:ascii="Liberation Mono" w:eastAsia="Droid Sans Fallback" w:hAnsi="Liberation Mono" w:cs="Liberation Mono"/>
      <w:sz w:val="20"/>
      <w:szCs w:val="20"/>
      <w:lang w:eastAsia="zh-CN" w:bidi="hi-IN"/>
    </w:rPr>
  </w:style>
  <w:style w:type="paragraph" w:customStyle="1" w:styleId="18">
    <w:name w:val="Без интервала1"/>
    <w:rsid w:val="007A618C"/>
    <w:pPr>
      <w:spacing w:after="0" w:line="240" w:lineRule="auto"/>
    </w:pPr>
    <w:rPr>
      <w:rFonts w:ascii="Calibri" w:eastAsia="Times New Roman" w:hAnsi="Calibri" w:cs="Calibri"/>
      <w:lang w:eastAsia="zh-CN"/>
    </w:rPr>
  </w:style>
  <w:style w:type="paragraph" w:styleId="aff">
    <w:name w:val="Subtitle"/>
    <w:basedOn w:val="a"/>
    <w:next w:val="a0"/>
    <w:link w:val="19"/>
    <w:qFormat/>
    <w:rsid w:val="007A618C"/>
    <w:pPr>
      <w:jc w:val="center"/>
    </w:pPr>
    <w:rPr>
      <w:b/>
      <w:sz w:val="20"/>
      <w:szCs w:val="20"/>
    </w:rPr>
  </w:style>
  <w:style w:type="character" w:customStyle="1" w:styleId="19">
    <w:name w:val="Подзаголовок Знак1"/>
    <w:basedOn w:val="a1"/>
    <w:link w:val="aff"/>
    <w:rsid w:val="007A618C"/>
    <w:rPr>
      <w:rFonts w:ascii="Times New Roman" w:eastAsia="Times New Roman" w:hAnsi="Times New Roman" w:cs="Times New Roman"/>
      <w:b/>
      <w:sz w:val="24"/>
      <w:szCs w:val="20"/>
      <w:lang w:eastAsia="ru-RU"/>
    </w:rPr>
  </w:style>
  <w:style w:type="paragraph" w:styleId="aff0">
    <w:name w:val="footnote text"/>
    <w:basedOn w:val="a"/>
    <w:link w:val="1a"/>
    <w:rsid w:val="007A618C"/>
    <w:rPr>
      <w:sz w:val="20"/>
      <w:szCs w:val="20"/>
    </w:rPr>
  </w:style>
  <w:style w:type="character" w:customStyle="1" w:styleId="1a">
    <w:name w:val="Текст сноски Знак1"/>
    <w:basedOn w:val="a1"/>
    <w:link w:val="aff0"/>
    <w:rsid w:val="007A618C"/>
    <w:rPr>
      <w:rFonts w:ascii="Times New Roman" w:eastAsia="Times New Roman" w:hAnsi="Times New Roman" w:cs="Times New Roman"/>
      <w:sz w:val="20"/>
      <w:szCs w:val="20"/>
      <w:lang w:eastAsia="ru-RU"/>
    </w:rPr>
  </w:style>
  <w:style w:type="paragraph" w:styleId="aff1">
    <w:name w:val="header"/>
    <w:basedOn w:val="a"/>
    <w:link w:val="aff2"/>
    <w:uiPriority w:val="99"/>
    <w:unhideWhenUsed/>
    <w:rsid w:val="007A618C"/>
    <w:pPr>
      <w:tabs>
        <w:tab w:val="center" w:pos="4677"/>
        <w:tab w:val="right" w:pos="9355"/>
      </w:tabs>
    </w:pPr>
  </w:style>
  <w:style w:type="character" w:customStyle="1" w:styleId="aff2">
    <w:name w:val="Верхний колонтитул Знак"/>
    <w:basedOn w:val="a1"/>
    <w:link w:val="aff1"/>
    <w:uiPriority w:val="99"/>
    <w:rsid w:val="007A618C"/>
    <w:rPr>
      <w:rFonts w:ascii="Times New Roman" w:eastAsia="Times New Roman" w:hAnsi="Times New Roman" w:cs="Times New Roman"/>
      <w:sz w:val="24"/>
      <w:szCs w:val="24"/>
      <w:lang w:eastAsia="ru-RU"/>
    </w:rPr>
  </w:style>
  <w:style w:type="paragraph" w:styleId="aff3">
    <w:name w:val="footer"/>
    <w:basedOn w:val="a"/>
    <w:link w:val="aff4"/>
    <w:uiPriority w:val="99"/>
    <w:unhideWhenUsed/>
    <w:rsid w:val="007A618C"/>
    <w:pPr>
      <w:tabs>
        <w:tab w:val="center" w:pos="4677"/>
        <w:tab w:val="right" w:pos="9355"/>
      </w:tabs>
    </w:pPr>
  </w:style>
  <w:style w:type="character" w:customStyle="1" w:styleId="aff4">
    <w:name w:val="Нижний колонтитул Знак"/>
    <w:basedOn w:val="a1"/>
    <w:link w:val="aff3"/>
    <w:uiPriority w:val="99"/>
    <w:rsid w:val="007A618C"/>
    <w:rPr>
      <w:rFonts w:ascii="Times New Roman" w:eastAsia="Times New Roman" w:hAnsi="Times New Roman" w:cs="Times New Roman"/>
      <w:sz w:val="24"/>
      <w:szCs w:val="24"/>
      <w:lang w:eastAsia="ru-RU"/>
    </w:rPr>
  </w:style>
  <w:style w:type="character" w:styleId="aff5">
    <w:name w:val="page number"/>
    <w:basedOn w:val="a1"/>
    <w:uiPriority w:val="99"/>
    <w:semiHidden/>
    <w:unhideWhenUsed/>
    <w:rsid w:val="007A618C"/>
  </w:style>
  <w:style w:type="character" w:styleId="aff6">
    <w:name w:val="annotation reference"/>
    <w:uiPriority w:val="99"/>
    <w:semiHidden/>
    <w:unhideWhenUsed/>
    <w:rsid w:val="007A618C"/>
    <w:rPr>
      <w:sz w:val="16"/>
      <w:szCs w:val="16"/>
    </w:rPr>
  </w:style>
  <w:style w:type="paragraph" w:styleId="aff7">
    <w:name w:val="annotation text"/>
    <w:basedOn w:val="a"/>
    <w:link w:val="aff8"/>
    <w:uiPriority w:val="99"/>
    <w:unhideWhenUsed/>
    <w:rsid w:val="007A618C"/>
    <w:rPr>
      <w:sz w:val="20"/>
      <w:szCs w:val="20"/>
    </w:rPr>
  </w:style>
  <w:style w:type="character" w:customStyle="1" w:styleId="aff8">
    <w:name w:val="Текст примечания Знак"/>
    <w:basedOn w:val="a1"/>
    <w:link w:val="aff7"/>
    <w:uiPriority w:val="99"/>
    <w:rsid w:val="007A618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7A618C"/>
    <w:rPr>
      <w:b/>
      <w:bCs/>
    </w:rPr>
  </w:style>
  <w:style w:type="character" w:customStyle="1" w:styleId="affa">
    <w:name w:val="Тема примечания Знак"/>
    <w:basedOn w:val="aff8"/>
    <w:link w:val="aff9"/>
    <w:uiPriority w:val="99"/>
    <w:semiHidden/>
    <w:rsid w:val="007A618C"/>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A618C"/>
  </w:style>
  <w:style w:type="character" w:styleId="affb">
    <w:name w:val="footnote reference"/>
    <w:semiHidden/>
    <w:unhideWhenUsed/>
    <w:rsid w:val="007A618C"/>
    <w:rPr>
      <w:vertAlign w:val="superscript"/>
    </w:rPr>
  </w:style>
  <w:style w:type="paragraph" w:styleId="affc">
    <w:name w:val="Revision"/>
    <w:hidden/>
    <w:uiPriority w:val="99"/>
    <w:semiHidden/>
    <w:rsid w:val="007A618C"/>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7A618C"/>
  </w:style>
  <w:style w:type="paragraph" w:customStyle="1" w:styleId="s22">
    <w:name w:val="s_22"/>
    <w:basedOn w:val="a"/>
    <w:rsid w:val="007A618C"/>
    <w:pPr>
      <w:spacing w:before="100" w:beforeAutospacing="1" w:after="100" w:afterAutospacing="1"/>
    </w:pPr>
  </w:style>
  <w:style w:type="paragraph" w:customStyle="1" w:styleId="indent1">
    <w:name w:val="indent_1"/>
    <w:basedOn w:val="a"/>
    <w:rsid w:val="007A618C"/>
    <w:pPr>
      <w:spacing w:before="100" w:beforeAutospacing="1" w:after="100" w:afterAutospacing="1"/>
    </w:pPr>
  </w:style>
  <w:style w:type="paragraph" w:customStyle="1" w:styleId="s3">
    <w:name w:val="s_3"/>
    <w:basedOn w:val="a"/>
    <w:rsid w:val="007A618C"/>
    <w:pPr>
      <w:spacing w:before="100" w:beforeAutospacing="1" w:after="100" w:afterAutospacing="1"/>
    </w:pPr>
  </w:style>
  <w:style w:type="paragraph" w:customStyle="1" w:styleId="s16">
    <w:name w:val="s_16"/>
    <w:basedOn w:val="a"/>
    <w:rsid w:val="007A618C"/>
    <w:pPr>
      <w:spacing w:before="100" w:beforeAutospacing="1" w:after="100" w:afterAutospacing="1"/>
    </w:pPr>
  </w:style>
  <w:style w:type="paragraph" w:customStyle="1" w:styleId="Standard">
    <w:name w:val="Standard"/>
    <w:rsid w:val="007A618C"/>
    <w:pPr>
      <w:spacing w:after="0" w:line="240" w:lineRule="auto"/>
    </w:pPr>
    <w:rPr>
      <w:rFonts w:ascii="Times New Roman" w:eastAsia="Times New Roman" w:hAnsi="Times New Roman" w:cs="Calibri"/>
      <w:sz w:val="24"/>
      <w:szCs w:val="24"/>
      <w:lang w:val="en-US" w:eastAsia="zh-CN"/>
    </w:rPr>
  </w:style>
  <w:style w:type="table" w:styleId="affd">
    <w:name w:val="Table Grid"/>
    <w:basedOn w:val="a2"/>
    <w:uiPriority w:val="59"/>
    <w:rsid w:val="007A61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uiPriority w:val="99"/>
    <w:unhideWhenUsed/>
    <w:rsid w:val="00730D47"/>
    <w:pPr>
      <w:spacing w:after="120"/>
      <w:ind w:left="283"/>
    </w:pPr>
    <w:rPr>
      <w:sz w:val="16"/>
      <w:szCs w:val="16"/>
    </w:rPr>
  </w:style>
  <w:style w:type="character" w:customStyle="1" w:styleId="33">
    <w:name w:val="Основной текст с отступом 3 Знак"/>
    <w:basedOn w:val="a1"/>
    <w:link w:val="32"/>
    <w:uiPriority w:val="99"/>
    <w:rsid w:val="00730D47"/>
    <w:rPr>
      <w:rFonts w:ascii="Times New Roman" w:eastAsia="Times New Roman" w:hAnsi="Times New Roman" w:cs="Times New Roman"/>
      <w:sz w:val="16"/>
      <w:szCs w:val="16"/>
      <w:lang w:eastAsia="ru-RU"/>
    </w:rPr>
  </w:style>
  <w:style w:type="paragraph" w:styleId="affe">
    <w:name w:val="Normal (Web)"/>
    <w:basedOn w:val="a"/>
    <w:semiHidden/>
    <w:unhideWhenUsed/>
    <w:rsid w:val="00E917F1"/>
    <w:pPr>
      <w:spacing w:before="144" w:after="72" w:line="360" w:lineRule="auto"/>
    </w:pPr>
  </w:style>
  <w:style w:type="character" w:customStyle="1" w:styleId="afb">
    <w:name w:val="Без интервала Знак"/>
    <w:link w:val="afa"/>
    <w:locked/>
    <w:rsid w:val="00E917F1"/>
    <w:rPr>
      <w:rFonts w:ascii="Times New Roman" w:eastAsia="Calibri" w:hAnsi="Times New Roman" w:cs="Times New Roman"/>
      <w:sz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1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A618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A618C"/>
    <w:pPr>
      <w:keepNext/>
      <w:keepLines/>
      <w:spacing w:before="360" w:after="200"/>
      <w:outlineLvl w:val="1"/>
    </w:pPr>
    <w:rPr>
      <w:rFonts w:ascii="Arial" w:eastAsia="Arial" w:hAnsi="Arial" w:cs="Arial"/>
      <w:sz w:val="34"/>
    </w:rPr>
  </w:style>
  <w:style w:type="paragraph" w:styleId="3">
    <w:name w:val="heading 3"/>
    <w:basedOn w:val="11"/>
    <w:next w:val="a0"/>
    <w:link w:val="30"/>
    <w:qFormat/>
    <w:rsid w:val="007A618C"/>
    <w:pPr>
      <w:numPr>
        <w:ilvl w:val="2"/>
        <w:numId w:val="1"/>
      </w:numPr>
      <w:spacing w:before="140" w:after="120"/>
      <w:outlineLvl w:val="2"/>
    </w:pPr>
    <w:rPr>
      <w:sz w:val="28"/>
      <w:szCs w:val="28"/>
    </w:rPr>
  </w:style>
  <w:style w:type="paragraph" w:styleId="4">
    <w:name w:val="heading 4"/>
    <w:basedOn w:val="a"/>
    <w:next w:val="a"/>
    <w:link w:val="40"/>
    <w:qFormat/>
    <w:rsid w:val="007A618C"/>
    <w:pPr>
      <w:keepNext/>
      <w:numPr>
        <w:ilvl w:val="3"/>
        <w:numId w:val="1"/>
      </w:numPr>
      <w:spacing w:before="240" w:after="60"/>
      <w:outlineLvl w:val="3"/>
    </w:pPr>
    <w:rPr>
      <w:b/>
      <w:bCs/>
    </w:rPr>
  </w:style>
  <w:style w:type="paragraph" w:styleId="5">
    <w:name w:val="heading 5"/>
    <w:basedOn w:val="a"/>
    <w:next w:val="6"/>
    <w:link w:val="50"/>
    <w:qFormat/>
    <w:rsid w:val="007A618C"/>
    <w:pPr>
      <w:numPr>
        <w:ilvl w:val="4"/>
        <w:numId w:val="1"/>
      </w:numPr>
      <w:spacing w:before="480"/>
      <w:jc w:val="center"/>
      <w:outlineLvl w:val="4"/>
    </w:pPr>
    <w:rPr>
      <w:sz w:val="40"/>
      <w:szCs w:val="20"/>
    </w:rPr>
  </w:style>
  <w:style w:type="paragraph" w:styleId="6">
    <w:name w:val="heading 6"/>
    <w:basedOn w:val="a"/>
    <w:next w:val="a"/>
    <w:link w:val="60"/>
    <w:qFormat/>
    <w:rsid w:val="007A618C"/>
    <w:pPr>
      <w:numPr>
        <w:ilvl w:val="5"/>
        <w:numId w:val="1"/>
      </w:numPr>
      <w:spacing w:before="240" w:after="60"/>
      <w:outlineLvl w:val="5"/>
    </w:pPr>
    <w:rPr>
      <w:b/>
      <w:bCs/>
      <w:sz w:val="22"/>
      <w:szCs w:val="22"/>
    </w:rPr>
  </w:style>
  <w:style w:type="paragraph" w:styleId="7">
    <w:name w:val="heading 7"/>
    <w:basedOn w:val="a"/>
    <w:next w:val="a"/>
    <w:link w:val="70"/>
    <w:uiPriority w:val="9"/>
    <w:unhideWhenUsed/>
    <w:qFormat/>
    <w:rsid w:val="007A618C"/>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A618C"/>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A618C"/>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A618C"/>
    <w:rPr>
      <w:rFonts w:ascii="Arial" w:eastAsia="Arial" w:hAnsi="Arial" w:cs="Arial"/>
      <w:sz w:val="40"/>
      <w:szCs w:val="40"/>
    </w:rPr>
  </w:style>
  <w:style w:type="character" w:customStyle="1" w:styleId="20">
    <w:name w:val="Заголовок 2 Знак"/>
    <w:basedOn w:val="a1"/>
    <w:link w:val="2"/>
    <w:uiPriority w:val="9"/>
    <w:rsid w:val="007A618C"/>
    <w:rPr>
      <w:rFonts w:ascii="Arial" w:eastAsia="Arial" w:hAnsi="Arial" w:cs="Arial"/>
      <w:sz w:val="34"/>
    </w:rPr>
  </w:style>
  <w:style w:type="character" w:customStyle="1" w:styleId="Heading3Char">
    <w:name w:val="Heading 3 Char"/>
    <w:basedOn w:val="a1"/>
    <w:uiPriority w:val="9"/>
    <w:rsid w:val="007A618C"/>
    <w:rPr>
      <w:rFonts w:ascii="Arial" w:eastAsia="Arial" w:hAnsi="Arial" w:cs="Arial"/>
      <w:sz w:val="30"/>
      <w:szCs w:val="30"/>
    </w:rPr>
  </w:style>
  <w:style w:type="character" w:customStyle="1" w:styleId="Heading4Char">
    <w:name w:val="Heading 4 Char"/>
    <w:basedOn w:val="a1"/>
    <w:uiPriority w:val="9"/>
    <w:rsid w:val="007A618C"/>
    <w:rPr>
      <w:rFonts w:ascii="Arial" w:eastAsia="Arial" w:hAnsi="Arial" w:cs="Arial"/>
      <w:b/>
      <w:bCs/>
      <w:sz w:val="26"/>
      <w:szCs w:val="26"/>
    </w:rPr>
  </w:style>
  <w:style w:type="character" w:customStyle="1" w:styleId="Heading5Char">
    <w:name w:val="Heading 5 Char"/>
    <w:basedOn w:val="a1"/>
    <w:uiPriority w:val="9"/>
    <w:rsid w:val="007A618C"/>
    <w:rPr>
      <w:rFonts w:ascii="Arial" w:eastAsia="Arial" w:hAnsi="Arial" w:cs="Arial"/>
      <w:b/>
      <w:bCs/>
      <w:sz w:val="24"/>
      <w:szCs w:val="24"/>
    </w:rPr>
  </w:style>
  <w:style w:type="character" w:customStyle="1" w:styleId="Heading6Char">
    <w:name w:val="Heading 6 Char"/>
    <w:basedOn w:val="a1"/>
    <w:uiPriority w:val="9"/>
    <w:rsid w:val="007A618C"/>
    <w:rPr>
      <w:rFonts w:ascii="Arial" w:eastAsia="Arial" w:hAnsi="Arial" w:cs="Arial"/>
      <w:b/>
      <w:bCs/>
      <w:sz w:val="22"/>
      <w:szCs w:val="22"/>
    </w:rPr>
  </w:style>
  <w:style w:type="character" w:customStyle="1" w:styleId="70">
    <w:name w:val="Заголовок 7 Знак"/>
    <w:basedOn w:val="a1"/>
    <w:link w:val="7"/>
    <w:uiPriority w:val="9"/>
    <w:rsid w:val="007A618C"/>
    <w:rPr>
      <w:rFonts w:ascii="Arial" w:eastAsia="Arial" w:hAnsi="Arial" w:cs="Arial"/>
      <w:b/>
      <w:bCs/>
      <w:i/>
      <w:iCs/>
      <w:sz w:val="22"/>
      <w:szCs w:val="22"/>
    </w:rPr>
  </w:style>
  <w:style w:type="character" w:customStyle="1" w:styleId="80">
    <w:name w:val="Заголовок 8 Знак"/>
    <w:basedOn w:val="a1"/>
    <w:link w:val="8"/>
    <w:uiPriority w:val="9"/>
    <w:rsid w:val="007A618C"/>
    <w:rPr>
      <w:rFonts w:ascii="Arial" w:eastAsia="Arial" w:hAnsi="Arial" w:cs="Arial"/>
      <w:i/>
      <w:iCs/>
      <w:sz w:val="22"/>
      <w:szCs w:val="22"/>
    </w:rPr>
  </w:style>
  <w:style w:type="character" w:customStyle="1" w:styleId="90">
    <w:name w:val="Заголовок 9 Знак"/>
    <w:basedOn w:val="a1"/>
    <w:link w:val="9"/>
    <w:uiPriority w:val="9"/>
    <w:rsid w:val="007A618C"/>
    <w:rPr>
      <w:rFonts w:ascii="Arial" w:eastAsia="Arial" w:hAnsi="Arial" w:cs="Arial"/>
      <w:i/>
      <w:iCs/>
      <w:sz w:val="21"/>
      <w:szCs w:val="21"/>
    </w:rPr>
  </w:style>
  <w:style w:type="paragraph" w:styleId="a4">
    <w:name w:val="List Paragraph"/>
    <w:basedOn w:val="a"/>
    <w:uiPriority w:val="34"/>
    <w:qFormat/>
    <w:rsid w:val="007A618C"/>
    <w:pPr>
      <w:ind w:left="720"/>
      <w:contextualSpacing/>
    </w:pPr>
  </w:style>
  <w:style w:type="paragraph" w:styleId="a5">
    <w:name w:val="Title"/>
    <w:basedOn w:val="a"/>
    <w:next w:val="a"/>
    <w:link w:val="12"/>
    <w:uiPriority w:val="10"/>
    <w:qFormat/>
    <w:rsid w:val="007A618C"/>
    <w:pPr>
      <w:spacing w:before="300" w:after="200"/>
      <w:contextualSpacing/>
    </w:pPr>
    <w:rPr>
      <w:sz w:val="48"/>
      <w:szCs w:val="48"/>
    </w:rPr>
  </w:style>
  <w:style w:type="character" w:customStyle="1" w:styleId="12">
    <w:name w:val="Название Знак1"/>
    <w:basedOn w:val="a1"/>
    <w:link w:val="a5"/>
    <w:uiPriority w:val="10"/>
    <w:rsid w:val="007A618C"/>
    <w:rPr>
      <w:sz w:val="48"/>
      <w:szCs w:val="48"/>
    </w:rPr>
  </w:style>
  <w:style w:type="character" w:customStyle="1" w:styleId="SubtitleChar">
    <w:name w:val="Subtitle Char"/>
    <w:basedOn w:val="a1"/>
    <w:uiPriority w:val="11"/>
    <w:rsid w:val="007A618C"/>
    <w:rPr>
      <w:sz w:val="24"/>
      <w:szCs w:val="24"/>
    </w:rPr>
  </w:style>
  <w:style w:type="paragraph" w:styleId="21">
    <w:name w:val="Quote"/>
    <w:basedOn w:val="a"/>
    <w:next w:val="a"/>
    <w:link w:val="22"/>
    <w:uiPriority w:val="29"/>
    <w:qFormat/>
    <w:rsid w:val="007A618C"/>
    <w:pPr>
      <w:ind w:left="720" w:right="720"/>
    </w:pPr>
    <w:rPr>
      <w:i/>
    </w:rPr>
  </w:style>
  <w:style w:type="character" w:customStyle="1" w:styleId="22">
    <w:name w:val="Цитата 2 Знак"/>
    <w:link w:val="21"/>
    <w:uiPriority w:val="29"/>
    <w:rsid w:val="007A618C"/>
    <w:rPr>
      <w:i/>
    </w:rPr>
  </w:style>
  <w:style w:type="paragraph" w:styleId="a6">
    <w:name w:val="Intense Quote"/>
    <w:basedOn w:val="a"/>
    <w:next w:val="a"/>
    <w:link w:val="a7"/>
    <w:uiPriority w:val="30"/>
    <w:qFormat/>
    <w:rsid w:val="007A618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7A618C"/>
    <w:rPr>
      <w:i/>
    </w:rPr>
  </w:style>
  <w:style w:type="character" w:customStyle="1" w:styleId="HeaderChar">
    <w:name w:val="Header Char"/>
    <w:basedOn w:val="a1"/>
    <w:uiPriority w:val="99"/>
    <w:rsid w:val="007A618C"/>
  </w:style>
  <w:style w:type="character" w:customStyle="1" w:styleId="FooterChar">
    <w:name w:val="Footer Char"/>
    <w:basedOn w:val="a1"/>
    <w:uiPriority w:val="99"/>
    <w:rsid w:val="007A618C"/>
  </w:style>
  <w:style w:type="character" w:customStyle="1" w:styleId="CaptionChar">
    <w:name w:val="Caption Char"/>
    <w:uiPriority w:val="99"/>
    <w:rsid w:val="007A618C"/>
  </w:style>
  <w:style w:type="table" w:customStyle="1" w:styleId="TableGridLight">
    <w:name w:val="Table Grid Light"/>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PlainTable2">
    <w:name w:val="Plain Table 2"/>
    <w:basedOn w:val="a2"/>
    <w:uiPriority w:val="59"/>
    <w:rsid w:val="007A61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4">
    <w:name w:val="Plain Table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PlainTable5">
    <w:name w:val="Plain Table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
    <w:name w:val="Grid Table 1 Light"/>
    <w:basedOn w:val="a2"/>
    <w:uiPriority w:val="99"/>
    <w:rsid w:val="007A61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2"/>
    <w:uiPriority w:val="59"/>
    <w:rsid w:val="007A61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A618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A618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A618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A618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7A61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A618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A618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A618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2"/>
    <w:uiPriority w:val="99"/>
    <w:rsid w:val="007A61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A618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2"/>
    <w:uiPriority w:val="99"/>
    <w:rsid w:val="007A61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7A618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7A618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7A618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7A618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7A618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7A618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A618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7A61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A618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A618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A618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A618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A618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A618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7A61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A618C"/>
    <w:rPr>
      <w:sz w:val="18"/>
    </w:rPr>
  </w:style>
  <w:style w:type="paragraph" w:styleId="a8">
    <w:name w:val="endnote text"/>
    <w:basedOn w:val="a"/>
    <w:link w:val="a9"/>
    <w:uiPriority w:val="99"/>
    <w:semiHidden/>
    <w:unhideWhenUsed/>
    <w:rsid w:val="007A618C"/>
    <w:rPr>
      <w:sz w:val="20"/>
    </w:rPr>
  </w:style>
  <w:style w:type="character" w:customStyle="1" w:styleId="a9">
    <w:name w:val="Текст концевой сноски Знак"/>
    <w:link w:val="a8"/>
    <w:uiPriority w:val="99"/>
    <w:rsid w:val="007A618C"/>
    <w:rPr>
      <w:sz w:val="20"/>
    </w:rPr>
  </w:style>
  <w:style w:type="character" w:styleId="aa">
    <w:name w:val="endnote reference"/>
    <w:basedOn w:val="a1"/>
    <w:uiPriority w:val="99"/>
    <w:semiHidden/>
    <w:unhideWhenUsed/>
    <w:rsid w:val="007A618C"/>
    <w:rPr>
      <w:vertAlign w:val="superscript"/>
    </w:rPr>
  </w:style>
  <w:style w:type="paragraph" w:styleId="13">
    <w:name w:val="toc 1"/>
    <w:basedOn w:val="a"/>
    <w:next w:val="a"/>
    <w:uiPriority w:val="39"/>
    <w:unhideWhenUsed/>
    <w:rsid w:val="007A618C"/>
    <w:pPr>
      <w:spacing w:after="57"/>
    </w:pPr>
  </w:style>
  <w:style w:type="paragraph" w:styleId="23">
    <w:name w:val="toc 2"/>
    <w:basedOn w:val="a"/>
    <w:next w:val="a"/>
    <w:uiPriority w:val="39"/>
    <w:unhideWhenUsed/>
    <w:rsid w:val="007A618C"/>
    <w:pPr>
      <w:spacing w:after="57"/>
      <w:ind w:left="283"/>
    </w:pPr>
  </w:style>
  <w:style w:type="paragraph" w:styleId="31">
    <w:name w:val="toc 3"/>
    <w:basedOn w:val="a"/>
    <w:next w:val="a"/>
    <w:uiPriority w:val="39"/>
    <w:unhideWhenUsed/>
    <w:rsid w:val="007A618C"/>
    <w:pPr>
      <w:spacing w:after="57"/>
      <w:ind w:left="567"/>
    </w:pPr>
  </w:style>
  <w:style w:type="paragraph" w:styleId="41">
    <w:name w:val="toc 4"/>
    <w:basedOn w:val="a"/>
    <w:next w:val="a"/>
    <w:uiPriority w:val="39"/>
    <w:unhideWhenUsed/>
    <w:rsid w:val="007A618C"/>
    <w:pPr>
      <w:spacing w:after="57"/>
      <w:ind w:left="850"/>
    </w:pPr>
  </w:style>
  <w:style w:type="paragraph" w:styleId="51">
    <w:name w:val="toc 5"/>
    <w:basedOn w:val="a"/>
    <w:next w:val="a"/>
    <w:uiPriority w:val="39"/>
    <w:unhideWhenUsed/>
    <w:rsid w:val="007A618C"/>
    <w:pPr>
      <w:spacing w:after="57"/>
      <w:ind w:left="1134"/>
    </w:pPr>
  </w:style>
  <w:style w:type="paragraph" w:styleId="61">
    <w:name w:val="toc 6"/>
    <w:basedOn w:val="a"/>
    <w:next w:val="a"/>
    <w:uiPriority w:val="39"/>
    <w:unhideWhenUsed/>
    <w:rsid w:val="007A618C"/>
    <w:pPr>
      <w:spacing w:after="57"/>
      <w:ind w:left="1417"/>
    </w:pPr>
  </w:style>
  <w:style w:type="paragraph" w:styleId="71">
    <w:name w:val="toc 7"/>
    <w:basedOn w:val="a"/>
    <w:next w:val="a"/>
    <w:uiPriority w:val="39"/>
    <w:unhideWhenUsed/>
    <w:rsid w:val="007A618C"/>
    <w:pPr>
      <w:spacing w:after="57"/>
      <w:ind w:left="1701"/>
    </w:pPr>
  </w:style>
  <w:style w:type="paragraph" w:styleId="81">
    <w:name w:val="toc 8"/>
    <w:basedOn w:val="a"/>
    <w:next w:val="a"/>
    <w:uiPriority w:val="39"/>
    <w:unhideWhenUsed/>
    <w:rsid w:val="007A618C"/>
    <w:pPr>
      <w:spacing w:after="57"/>
      <w:ind w:left="1984"/>
    </w:pPr>
  </w:style>
  <w:style w:type="paragraph" w:styleId="91">
    <w:name w:val="toc 9"/>
    <w:basedOn w:val="a"/>
    <w:next w:val="a"/>
    <w:uiPriority w:val="39"/>
    <w:unhideWhenUsed/>
    <w:rsid w:val="007A618C"/>
    <w:pPr>
      <w:spacing w:after="57"/>
      <w:ind w:left="2268"/>
    </w:pPr>
  </w:style>
  <w:style w:type="paragraph" w:styleId="ab">
    <w:name w:val="TOC Heading"/>
    <w:uiPriority w:val="39"/>
    <w:unhideWhenUsed/>
    <w:rsid w:val="007A618C"/>
  </w:style>
  <w:style w:type="paragraph" w:styleId="ac">
    <w:name w:val="table of figures"/>
    <w:basedOn w:val="a"/>
    <w:next w:val="a"/>
    <w:uiPriority w:val="99"/>
    <w:unhideWhenUsed/>
    <w:rsid w:val="007A618C"/>
  </w:style>
  <w:style w:type="character" w:customStyle="1" w:styleId="30">
    <w:name w:val="Заголовок 3 Знак"/>
    <w:basedOn w:val="a1"/>
    <w:link w:val="3"/>
    <w:rsid w:val="007A618C"/>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A618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A618C"/>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A618C"/>
    <w:rPr>
      <w:rFonts w:ascii="Times New Roman" w:eastAsia="Times New Roman" w:hAnsi="Times New Roman" w:cs="Times New Roman"/>
      <w:b/>
      <w:bCs/>
      <w:lang w:eastAsia="ru-RU"/>
    </w:rPr>
  </w:style>
  <w:style w:type="character" w:customStyle="1" w:styleId="WW8Num1z0">
    <w:name w:val="WW8Num1z0"/>
    <w:rsid w:val="007A618C"/>
  </w:style>
  <w:style w:type="character" w:customStyle="1" w:styleId="WW8Num1z1">
    <w:name w:val="WW8Num1z1"/>
    <w:rsid w:val="007A618C"/>
  </w:style>
  <w:style w:type="character" w:customStyle="1" w:styleId="WW8Num1z2">
    <w:name w:val="WW8Num1z2"/>
    <w:rsid w:val="007A618C"/>
  </w:style>
  <w:style w:type="character" w:customStyle="1" w:styleId="WW8Num1z3">
    <w:name w:val="WW8Num1z3"/>
    <w:rsid w:val="007A618C"/>
  </w:style>
  <w:style w:type="character" w:customStyle="1" w:styleId="WW8Num1z4">
    <w:name w:val="WW8Num1z4"/>
    <w:rsid w:val="007A618C"/>
  </w:style>
  <w:style w:type="character" w:customStyle="1" w:styleId="WW8Num1z5">
    <w:name w:val="WW8Num1z5"/>
    <w:rsid w:val="007A618C"/>
  </w:style>
  <w:style w:type="character" w:customStyle="1" w:styleId="WW8Num1z6">
    <w:name w:val="WW8Num1z6"/>
    <w:rsid w:val="007A618C"/>
  </w:style>
  <w:style w:type="character" w:customStyle="1" w:styleId="WW8Num1z7">
    <w:name w:val="WW8Num1z7"/>
    <w:rsid w:val="007A618C"/>
  </w:style>
  <w:style w:type="character" w:customStyle="1" w:styleId="WW8Num1z8">
    <w:name w:val="WW8Num1z8"/>
    <w:rsid w:val="007A618C"/>
  </w:style>
  <w:style w:type="character" w:customStyle="1" w:styleId="WW8Num2z0">
    <w:name w:val="WW8Num2z0"/>
    <w:rsid w:val="007A618C"/>
    <w:rPr>
      <w:rFonts w:hint="default"/>
      <w:b w:val="0"/>
      <w:i w:val="0"/>
      <w:color w:val="000000"/>
    </w:rPr>
  </w:style>
  <w:style w:type="character" w:customStyle="1" w:styleId="WW8Num2z1">
    <w:name w:val="WW8Num2z1"/>
    <w:rsid w:val="007A618C"/>
  </w:style>
  <w:style w:type="character" w:customStyle="1" w:styleId="WW8Num2z2">
    <w:name w:val="WW8Num2z2"/>
    <w:rsid w:val="007A618C"/>
  </w:style>
  <w:style w:type="character" w:customStyle="1" w:styleId="WW8Num2z3">
    <w:name w:val="WW8Num2z3"/>
    <w:rsid w:val="007A618C"/>
  </w:style>
  <w:style w:type="character" w:customStyle="1" w:styleId="WW8Num2z4">
    <w:name w:val="WW8Num2z4"/>
    <w:rsid w:val="007A618C"/>
  </w:style>
  <w:style w:type="character" w:customStyle="1" w:styleId="WW8Num2z5">
    <w:name w:val="WW8Num2z5"/>
    <w:rsid w:val="007A618C"/>
  </w:style>
  <w:style w:type="character" w:customStyle="1" w:styleId="WW8Num2z6">
    <w:name w:val="WW8Num2z6"/>
    <w:rsid w:val="007A618C"/>
  </w:style>
  <w:style w:type="character" w:customStyle="1" w:styleId="WW8Num2z7">
    <w:name w:val="WW8Num2z7"/>
    <w:rsid w:val="007A618C"/>
  </w:style>
  <w:style w:type="character" w:customStyle="1" w:styleId="WW8Num2z8">
    <w:name w:val="WW8Num2z8"/>
    <w:rsid w:val="007A618C"/>
  </w:style>
  <w:style w:type="character" w:customStyle="1" w:styleId="WW8Num3z0">
    <w:name w:val="WW8Num3z0"/>
    <w:rsid w:val="007A618C"/>
    <w:rPr>
      <w:rFonts w:hint="default"/>
    </w:rPr>
  </w:style>
  <w:style w:type="character" w:customStyle="1" w:styleId="WW8Num3z1">
    <w:name w:val="WW8Num3z1"/>
    <w:rsid w:val="007A618C"/>
  </w:style>
  <w:style w:type="character" w:customStyle="1" w:styleId="WW8Num3z2">
    <w:name w:val="WW8Num3z2"/>
    <w:rsid w:val="007A618C"/>
  </w:style>
  <w:style w:type="character" w:customStyle="1" w:styleId="WW8Num3z3">
    <w:name w:val="WW8Num3z3"/>
    <w:rsid w:val="007A618C"/>
  </w:style>
  <w:style w:type="character" w:customStyle="1" w:styleId="WW8Num3z4">
    <w:name w:val="WW8Num3z4"/>
    <w:rsid w:val="007A618C"/>
  </w:style>
  <w:style w:type="character" w:customStyle="1" w:styleId="WW8Num3z5">
    <w:name w:val="WW8Num3z5"/>
    <w:rsid w:val="007A618C"/>
  </w:style>
  <w:style w:type="character" w:customStyle="1" w:styleId="WW8Num3z6">
    <w:name w:val="WW8Num3z6"/>
    <w:rsid w:val="007A618C"/>
  </w:style>
  <w:style w:type="character" w:customStyle="1" w:styleId="WW8Num3z7">
    <w:name w:val="WW8Num3z7"/>
    <w:rsid w:val="007A618C"/>
  </w:style>
  <w:style w:type="character" w:customStyle="1" w:styleId="WW8Num3z8">
    <w:name w:val="WW8Num3z8"/>
    <w:rsid w:val="007A618C"/>
  </w:style>
  <w:style w:type="character" w:customStyle="1" w:styleId="WW8Num4z0">
    <w:name w:val="WW8Num4z0"/>
    <w:rsid w:val="007A618C"/>
    <w:rPr>
      <w:rFonts w:hint="default"/>
    </w:rPr>
  </w:style>
  <w:style w:type="character" w:customStyle="1" w:styleId="WW8Num5z0">
    <w:name w:val="WW8Num5z0"/>
    <w:rsid w:val="007A618C"/>
    <w:rPr>
      <w:rFonts w:hint="default"/>
    </w:rPr>
  </w:style>
  <w:style w:type="character" w:customStyle="1" w:styleId="14">
    <w:name w:val="Основной шрифт абзаца1"/>
    <w:rsid w:val="007A618C"/>
  </w:style>
  <w:style w:type="character" w:customStyle="1" w:styleId="ad">
    <w:name w:val="Текст выноски Знак"/>
    <w:rsid w:val="007A618C"/>
    <w:rPr>
      <w:rFonts w:ascii="Tahoma" w:hAnsi="Tahoma" w:cs="Tahoma"/>
      <w:sz w:val="16"/>
      <w:szCs w:val="16"/>
    </w:rPr>
  </w:style>
  <w:style w:type="character" w:styleId="ae">
    <w:name w:val="Hyperlink"/>
    <w:rsid w:val="007A618C"/>
    <w:rPr>
      <w:color w:val="0000FF"/>
      <w:u w:val="single"/>
    </w:rPr>
  </w:style>
  <w:style w:type="character" w:customStyle="1" w:styleId="af">
    <w:name w:val="Гипертекстовая ссылка"/>
    <w:rsid w:val="007A618C"/>
    <w:rPr>
      <w:rFonts w:cs="Times New Roman"/>
      <w:color w:val="106BBE"/>
    </w:rPr>
  </w:style>
  <w:style w:type="character" w:customStyle="1" w:styleId="af0">
    <w:name w:val="Схема документа Знак"/>
    <w:rsid w:val="007A618C"/>
    <w:rPr>
      <w:rFonts w:ascii="Tahoma" w:hAnsi="Tahoma" w:cs="Tahoma"/>
      <w:sz w:val="16"/>
      <w:szCs w:val="16"/>
    </w:rPr>
  </w:style>
  <w:style w:type="character" w:customStyle="1" w:styleId="af1">
    <w:name w:val="Название Знак"/>
    <w:rsid w:val="007A618C"/>
    <w:rPr>
      <w:b/>
      <w:bCs/>
      <w:sz w:val="28"/>
      <w:szCs w:val="24"/>
    </w:rPr>
  </w:style>
  <w:style w:type="character" w:customStyle="1" w:styleId="af2">
    <w:name w:val="Подзаголовок Знак"/>
    <w:rsid w:val="007A618C"/>
    <w:rPr>
      <w:b/>
      <w:sz w:val="28"/>
    </w:rPr>
  </w:style>
  <w:style w:type="character" w:customStyle="1" w:styleId="af3">
    <w:name w:val="Текст сноски Знак"/>
    <w:basedOn w:val="14"/>
    <w:rsid w:val="007A618C"/>
  </w:style>
  <w:style w:type="character" w:customStyle="1" w:styleId="af4">
    <w:name w:val="Символ сноски"/>
    <w:rsid w:val="007A618C"/>
    <w:rPr>
      <w:vertAlign w:val="superscript"/>
    </w:rPr>
  </w:style>
  <w:style w:type="character" w:styleId="af5">
    <w:name w:val="FollowedHyperlink"/>
    <w:rsid w:val="007A618C"/>
    <w:rPr>
      <w:color w:val="800000"/>
      <w:u w:val="single"/>
    </w:rPr>
  </w:style>
  <w:style w:type="paragraph" w:customStyle="1" w:styleId="11">
    <w:name w:val="Заголовок1"/>
    <w:basedOn w:val="a"/>
    <w:next w:val="a0"/>
    <w:rsid w:val="007A618C"/>
    <w:pPr>
      <w:jc w:val="center"/>
    </w:pPr>
    <w:rPr>
      <w:b/>
      <w:bCs/>
    </w:rPr>
  </w:style>
  <w:style w:type="paragraph" w:styleId="a0">
    <w:name w:val="Body Text"/>
    <w:basedOn w:val="a"/>
    <w:link w:val="af6"/>
    <w:rsid w:val="007A618C"/>
    <w:pPr>
      <w:ind w:right="-483"/>
      <w:jc w:val="both"/>
    </w:pPr>
    <w:rPr>
      <w:b/>
      <w:bCs/>
    </w:rPr>
  </w:style>
  <w:style w:type="character" w:customStyle="1" w:styleId="af6">
    <w:name w:val="Основной текст Знак"/>
    <w:basedOn w:val="a1"/>
    <w:link w:val="a0"/>
    <w:rsid w:val="007A618C"/>
    <w:rPr>
      <w:rFonts w:ascii="Times New Roman" w:eastAsia="Times New Roman" w:hAnsi="Times New Roman" w:cs="Times New Roman"/>
      <w:b/>
      <w:bCs/>
      <w:sz w:val="24"/>
      <w:szCs w:val="24"/>
      <w:lang w:eastAsia="ru-RU"/>
    </w:rPr>
  </w:style>
  <w:style w:type="paragraph" w:styleId="af7">
    <w:name w:val="List"/>
    <w:basedOn w:val="a0"/>
    <w:rsid w:val="007A618C"/>
    <w:rPr>
      <w:rFonts w:cs="droid sans devanagari"/>
    </w:rPr>
  </w:style>
  <w:style w:type="paragraph" w:styleId="af8">
    <w:name w:val="caption"/>
    <w:basedOn w:val="a"/>
    <w:qFormat/>
    <w:rsid w:val="007A618C"/>
    <w:pPr>
      <w:suppressLineNumbers/>
      <w:spacing w:before="120" w:after="120"/>
    </w:pPr>
    <w:rPr>
      <w:rFonts w:cs="droid sans devanagari"/>
      <w:i/>
      <w:iCs/>
    </w:rPr>
  </w:style>
  <w:style w:type="paragraph" w:customStyle="1" w:styleId="15">
    <w:name w:val="Указатель1"/>
    <w:basedOn w:val="a"/>
    <w:rsid w:val="007A618C"/>
    <w:pPr>
      <w:suppressLineNumbers/>
    </w:pPr>
    <w:rPr>
      <w:rFonts w:cs="droid sans devanagari"/>
    </w:rPr>
  </w:style>
  <w:style w:type="paragraph" w:customStyle="1" w:styleId="ConsNonformat">
    <w:name w:val="ConsNonformat"/>
    <w:rsid w:val="007A618C"/>
    <w:pPr>
      <w:widowControl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A618C"/>
    <w:pPr>
      <w:widowControl w:val="0"/>
      <w:spacing w:after="0" w:line="240" w:lineRule="auto"/>
    </w:pPr>
    <w:rPr>
      <w:rFonts w:ascii="Calibri" w:eastAsia="Calibri" w:hAnsi="Calibri" w:cs="Calibri"/>
      <w:b/>
      <w:bCs/>
      <w:lang w:eastAsia="zh-CN"/>
    </w:rPr>
  </w:style>
  <w:style w:type="paragraph" w:customStyle="1" w:styleId="af9">
    <w:name w:val="Знак"/>
    <w:basedOn w:val="a"/>
    <w:rsid w:val="007A618C"/>
    <w:rPr>
      <w:rFonts w:ascii="Verdana" w:hAnsi="Verdana" w:cs="Verdana"/>
      <w:sz w:val="20"/>
      <w:szCs w:val="20"/>
      <w:lang w:val="en-US"/>
    </w:rPr>
  </w:style>
  <w:style w:type="paragraph" w:styleId="afa">
    <w:name w:val="No Spacing"/>
    <w:link w:val="afb"/>
    <w:qFormat/>
    <w:rsid w:val="007A618C"/>
    <w:pPr>
      <w:spacing w:after="0" w:line="240" w:lineRule="auto"/>
    </w:pPr>
    <w:rPr>
      <w:rFonts w:ascii="Times New Roman" w:eastAsia="Calibri" w:hAnsi="Times New Roman" w:cs="Times New Roman"/>
      <w:sz w:val="28"/>
      <w:lang w:eastAsia="zh-CN"/>
    </w:rPr>
  </w:style>
  <w:style w:type="paragraph" w:styleId="afc">
    <w:name w:val="Balloon Text"/>
    <w:basedOn w:val="a"/>
    <w:link w:val="16"/>
    <w:rsid w:val="007A618C"/>
    <w:rPr>
      <w:rFonts w:ascii="Tahoma" w:hAnsi="Tahoma" w:cs="Tahoma"/>
      <w:sz w:val="16"/>
      <w:szCs w:val="16"/>
    </w:rPr>
  </w:style>
  <w:style w:type="character" w:customStyle="1" w:styleId="16">
    <w:name w:val="Текст выноски Знак1"/>
    <w:basedOn w:val="a1"/>
    <w:link w:val="afc"/>
    <w:rsid w:val="007A618C"/>
    <w:rPr>
      <w:rFonts w:ascii="Tahoma" w:eastAsia="Times New Roman" w:hAnsi="Tahoma" w:cs="Tahoma"/>
      <w:sz w:val="16"/>
      <w:szCs w:val="16"/>
      <w:lang w:eastAsia="ru-RU"/>
    </w:rPr>
  </w:style>
  <w:style w:type="paragraph" w:customStyle="1" w:styleId="ConsTitle">
    <w:name w:val="ConsTitle"/>
    <w:rsid w:val="007A618C"/>
    <w:pPr>
      <w:widowControl w:val="0"/>
      <w:spacing w:after="0" w:line="240" w:lineRule="auto"/>
    </w:pPr>
    <w:rPr>
      <w:rFonts w:ascii="Arial" w:eastAsia="Times New Roman" w:hAnsi="Arial" w:cs="Arial"/>
      <w:b/>
      <w:sz w:val="16"/>
      <w:szCs w:val="20"/>
      <w:lang w:eastAsia="zh-CN"/>
    </w:rPr>
  </w:style>
  <w:style w:type="paragraph" w:customStyle="1" w:styleId="ConsPlusNormal">
    <w:name w:val="ConsPlusNormal"/>
    <w:rsid w:val="007A618C"/>
    <w:pPr>
      <w:spacing w:after="0" w:line="240" w:lineRule="auto"/>
      <w:ind w:firstLine="720"/>
    </w:pPr>
    <w:rPr>
      <w:rFonts w:ascii="Arial" w:eastAsia="Times New Roman" w:hAnsi="Arial" w:cs="Arial"/>
      <w:sz w:val="20"/>
      <w:szCs w:val="20"/>
      <w:lang w:eastAsia="zh-CN"/>
    </w:rPr>
  </w:style>
  <w:style w:type="paragraph" w:customStyle="1" w:styleId="afd">
    <w:name w:val="Знак"/>
    <w:basedOn w:val="a"/>
    <w:rsid w:val="007A618C"/>
    <w:pPr>
      <w:spacing w:before="280" w:after="280"/>
    </w:pPr>
    <w:rPr>
      <w:rFonts w:ascii="Tahoma" w:hAnsi="Tahoma" w:cs="Tahoma"/>
      <w:sz w:val="20"/>
      <w:szCs w:val="20"/>
      <w:lang w:val="en-US"/>
    </w:rPr>
  </w:style>
  <w:style w:type="paragraph" w:customStyle="1" w:styleId="s1">
    <w:name w:val="s_1"/>
    <w:basedOn w:val="a"/>
    <w:rsid w:val="007A618C"/>
    <w:pPr>
      <w:ind w:firstLine="720"/>
      <w:jc w:val="both"/>
    </w:pPr>
    <w:rPr>
      <w:rFonts w:ascii="Arial" w:hAnsi="Arial" w:cs="Arial"/>
      <w:sz w:val="26"/>
      <w:szCs w:val="26"/>
    </w:rPr>
  </w:style>
  <w:style w:type="paragraph" w:customStyle="1" w:styleId="17">
    <w:name w:val="Схема документа1"/>
    <w:basedOn w:val="a"/>
    <w:rsid w:val="007A618C"/>
    <w:rPr>
      <w:rFonts w:ascii="Tahoma" w:hAnsi="Tahoma" w:cs="Tahoma"/>
      <w:sz w:val="16"/>
      <w:szCs w:val="16"/>
    </w:rPr>
  </w:style>
  <w:style w:type="paragraph" w:customStyle="1" w:styleId="afe">
    <w:name w:val="Текст в заданном формате"/>
    <w:basedOn w:val="a"/>
    <w:rsid w:val="007A618C"/>
    <w:pPr>
      <w:widowControl w:val="0"/>
    </w:pPr>
    <w:rPr>
      <w:rFonts w:ascii="Liberation Mono" w:eastAsia="Droid Sans Fallback" w:hAnsi="Liberation Mono" w:cs="Liberation Mono"/>
      <w:sz w:val="20"/>
      <w:szCs w:val="20"/>
      <w:lang w:eastAsia="zh-CN" w:bidi="hi-IN"/>
    </w:rPr>
  </w:style>
  <w:style w:type="paragraph" w:customStyle="1" w:styleId="18">
    <w:name w:val="Без интервала1"/>
    <w:rsid w:val="007A618C"/>
    <w:pPr>
      <w:spacing w:after="0" w:line="240" w:lineRule="auto"/>
    </w:pPr>
    <w:rPr>
      <w:rFonts w:ascii="Calibri" w:eastAsia="Times New Roman" w:hAnsi="Calibri" w:cs="Calibri"/>
      <w:lang w:eastAsia="zh-CN"/>
    </w:rPr>
  </w:style>
  <w:style w:type="paragraph" w:styleId="aff">
    <w:name w:val="Subtitle"/>
    <w:basedOn w:val="a"/>
    <w:next w:val="a0"/>
    <w:link w:val="19"/>
    <w:qFormat/>
    <w:rsid w:val="007A618C"/>
    <w:pPr>
      <w:jc w:val="center"/>
    </w:pPr>
    <w:rPr>
      <w:b/>
      <w:sz w:val="20"/>
      <w:szCs w:val="20"/>
    </w:rPr>
  </w:style>
  <w:style w:type="character" w:customStyle="1" w:styleId="19">
    <w:name w:val="Подзаголовок Знак1"/>
    <w:basedOn w:val="a1"/>
    <w:link w:val="aff"/>
    <w:rsid w:val="007A618C"/>
    <w:rPr>
      <w:rFonts w:ascii="Times New Roman" w:eastAsia="Times New Roman" w:hAnsi="Times New Roman" w:cs="Times New Roman"/>
      <w:b/>
      <w:sz w:val="24"/>
      <w:szCs w:val="20"/>
      <w:lang w:eastAsia="ru-RU"/>
    </w:rPr>
  </w:style>
  <w:style w:type="paragraph" w:styleId="aff0">
    <w:name w:val="footnote text"/>
    <w:basedOn w:val="a"/>
    <w:link w:val="1a"/>
    <w:rsid w:val="007A618C"/>
    <w:rPr>
      <w:sz w:val="20"/>
      <w:szCs w:val="20"/>
    </w:rPr>
  </w:style>
  <w:style w:type="character" w:customStyle="1" w:styleId="1a">
    <w:name w:val="Текст сноски Знак1"/>
    <w:basedOn w:val="a1"/>
    <w:link w:val="aff0"/>
    <w:rsid w:val="007A618C"/>
    <w:rPr>
      <w:rFonts w:ascii="Times New Roman" w:eastAsia="Times New Roman" w:hAnsi="Times New Roman" w:cs="Times New Roman"/>
      <w:sz w:val="20"/>
      <w:szCs w:val="20"/>
      <w:lang w:eastAsia="ru-RU"/>
    </w:rPr>
  </w:style>
  <w:style w:type="paragraph" w:styleId="aff1">
    <w:name w:val="header"/>
    <w:basedOn w:val="a"/>
    <w:link w:val="aff2"/>
    <w:uiPriority w:val="99"/>
    <w:unhideWhenUsed/>
    <w:rsid w:val="007A618C"/>
    <w:pPr>
      <w:tabs>
        <w:tab w:val="center" w:pos="4677"/>
        <w:tab w:val="right" w:pos="9355"/>
      </w:tabs>
    </w:pPr>
  </w:style>
  <w:style w:type="character" w:customStyle="1" w:styleId="aff2">
    <w:name w:val="Верхний колонтитул Знак"/>
    <w:basedOn w:val="a1"/>
    <w:link w:val="aff1"/>
    <w:uiPriority w:val="99"/>
    <w:rsid w:val="007A618C"/>
    <w:rPr>
      <w:rFonts w:ascii="Times New Roman" w:eastAsia="Times New Roman" w:hAnsi="Times New Roman" w:cs="Times New Roman"/>
      <w:sz w:val="24"/>
      <w:szCs w:val="24"/>
      <w:lang w:eastAsia="ru-RU"/>
    </w:rPr>
  </w:style>
  <w:style w:type="paragraph" w:styleId="aff3">
    <w:name w:val="footer"/>
    <w:basedOn w:val="a"/>
    <w:link w:val="aff4"/>
    <w:uiPriority w:val="99"/>
    <w:unhideWhenUsed/>
    <w:rsid w:val="007A618C"/>
    <w:pPr>
      <w:tabs>
        <w:tab w:val="center" w:pos="4677"/>
        <w:tab w:val="right" w:pos="9355"/>
      </w:tabs>
    </w:pPr>
  </w:style>
  <w:style w:type="character" w:customStyle="1" w:styleId="aff4">
    <w:name w:val="Нижний колонтитул Знак"/>
    <w:basedOn w:val="a1"/>
    <w:link w:val="aff3"/>
    <w:uiPriority w:val="99"/>
    <w:rsid w:val="007A618C"/>
    <w:rPr>
      <w:rFonts w:ascii="Times New Roman" w:eastAsia="Times New Roman" w:hAnsi="Times New Roman" w:cs="Times New Roman"/>
      <w:sz w:val="24"/>
      <w:szCs w:val="24"/>
      <w:lang w:eastAsia="ru-RU"/>
    </w:rPr>
  </w:style>
  <w:style w:type="character" w:styleId="aff5">
    <w:name w:val="page number"/>
    <w:basedOn w:val="a1"/>
    <w:uiPriority w:val="99"/>
    <w:semiHidden/>
    <w:unhideWhenUsed/>
    <w:rsid w:val="007A618C"/>
  </w:style>
  <w:style w:type="character" w:styleId="aff6">
    <w:name w:val="annotation reference"/>
    <w:uiPriority w:val="99"/>
    <w:semiHidden/>
    <w:unhideWhenUsed/>
    <w:rsid w:val="007A618C"/>
    <w:rPr>
      <w:sz w:val="16"/>
      <w:szCs w:val="16"/>
    </w:rPr>
  </w:style>
  <w:style w:type="paragraph" w:styleId="aff7">
    <w:name w:val="annotation text"/>
    <w:basedOn w:val="a"/>
    <w:link w:val="aff8"/>
    <w:uiPriority w:val="99"/>
    <w:unhideWhenUsed/>
    <w:rsid w:val="007A618C"/>
    <w:rPr>
      <w:sz w:val="20"/>
      <w:szCs w:val="20"/>
    </w:rPr>
  </w:style>
  <w:style w:type="character" w:customStyle="1" w:styleId="aff8">
    <w:name w:val="Текст примечания Знак"/>
    <w:basedOn w:val="a1"/>
    <w:link w:val="aff7"/>
    <w:uiPriority w:val="99"/>
    <w:rsid w:val="007A618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7A618C"/>
    <w:rPr>
      <w:b/>
      <w:bCs/>
    </w:rPr>
  </w:style>
  <w:style w:type="character" w:customStyle="1" w:styleId="affa">
    <w:name w:val="Тема примечания Знак"/>
    <w:basedOn w:val="aff8"/>
    <w:link w:val="aff9"/>
    <w:uiPriority w:val="99"/>
    <w:semiHidden/>
    <w:rsid w:val="007A618C"/>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A618C"/>
  </w:style>
  <w:style w:type="character" w:styleId="affb">
    <w:name w:val="footnote reference"/>
    <w:semiHidden/>
    <w:unhideWhenUsed/>
    <w:rsid w:val="007A618C"/>
    <w:rPr>
      <w:vertAlign w:val="superscript"/>
    </w:rPr>
  </w:style>
  <w:style w:type="paragraph" w:styleId="affc">
    <w:name w:val="Revision"/>
    <w:hidden/>
    <w:uiPriority w:val="99"/>
    <w:semiHidden/>
    <w:rsid w:val="007A618C"/>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7A618C"/>
  </w:style>
  <w:style w:type="paragraph" w:customStyle="1" w:styleId="s22">
    <w:name w:val="s_22"/>
    <w:basedOn w:val="a"/>
    <w:rsid w:val="007A618C"/>
    <w:pPr>
      <w:spacing w:before="100" w:beforeAutospacing="1" w:after="100" w:afterAutospacing="1"/>
    </w:pPr>
  </w:style>
  <w:style w:type="paragraph" w:customStyle="1" w:styleId="indent1">
    <w:name w:val="indent_1"/>
    <w:basedOn w:val="a"/>
    <w:rsid w:val="007A618C"/>
    <w:pPr>
      <w:spacing w:before="100" w:beforeAutospacing="1" w:after="100" w:afterAutospacing="1"/>
    </w:pPr>
  </w:style>
  <w:style w:type="paragraph" w:customStyle="1" w:styleId="s3">
    <w:name w:val="s_3"/>
    <w:basedOn w:val="a"/>
    <w:rsid w:val="007A618C"/>
    <w:pPr>
      <w:spacing w:before="100" w:beforeAutospacing="1" w:after="100" w:afterAutospacing="1"/>
    </w:pPr>
  </w:style>
  <w:style w:type="paragraph" w:customStyle="1" w:styleId="s16">
    <w:name w:val="s_16"/>
    <w:basedOn w:val="a"/>
    <w:rsid w:val="007A618C"/>
    <w:pPr>
      <w:spacing w:before="100" w:beforeAutospacing="1" w:after="100" w:afterAutospacing="1"/>
    </w:pPr>
  </w:style>
  <w:style w:type="paragraph" w:customStyle="1" w:styleId="Standard">
    <w:name w:val="Standard"/>
    <w:rsid w:val="007A618C"/>
    <w:pPr>
      <w:spacing w:after="0" w:line="240" w:lineRule="auto"/>
    </w:pPr>
    <w:rPr>
      <w:rFonts w:ascii="Times New Roman" w:eastAsia="Times New Roman" w:hAnsi="Times New Roman" w:cs="Calibri"/>
      <w:sz w:val="24"/>
      <w:szCs w:val="24"/>
      <w:lang w:val="en-US" w:eastAsia="zh-CN"/>
    </w:rPr>
  </w:style>
  <w:style w:type="table" w:styleId="affd">
    <w:name w:val="Table Grid"/>
    <w:basedOn w:val="a2"/>
    <w:uiPriority w:val="59"/>
    <w:rsid w:val="007A61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uiPriority w:val="99"/>
    <w:unhideWhenUsed/>
    <w:rsid w:val="00730D47"/>
    <w:pPr>
      <w:spacing w:after="120"/>
      <w:ind w:left="283"/>
    </w:pPr>
    <w:rPr>
      <w:sz w:val="16"/>
      <w:szCs w:val="16"/>
    </w:rPr>
  </w:style>
  <w:style w:type="character" w:customStyle="1" w:styleId="33">
    <w:name w:val="Основной текст с отступом 3 Знак"/>
    <w:basedOn w:val="a1"/>
    <w:link w:val="32"/>
    <w:uiPriority w:val="99"/>
    <w:rsid w:val="00730D47"/>
    <w:rPr>
      <w:rFonts w:ascii="Times New Roman" w:eastAsia="Times New Roman" w:hAnsi="Times New Roman" w:cs="Times New Roman"/>
      <w:sz w:val="16"/>
      <w:szCs w:val="16"/>
      <w:lang w:eastAsia="ru-RU"/>
    </w:rPr>
  </w:style>
  <w:style w:type="paragraph" w:styleId="affe">
    <w:name w:val="Normal (Web)"/>
    <w:basedOn w:val="a"/>
    <w:semiHidden/>
    <w:unhideWhenUsed/>
    <w:rsid w:val="00E917F1"/>
    <w:pPr>
      <w:spacing w:before="144" w:after="72" w:line="360" w:lineRule="auto"/>
    </w:pPr>
  </w:style>
  <w:style w:type="character" w:customStyle="1" w:styleId="afb">
    <w:name w:val="Без интервала Знак"/>
    <w:link w:val="afa"/>
    <w:locked/>
    <w:rsid w:val="00E917F1"/>
    <w:rPr>
      <w:rFonts w:ascii="Times New Roman" w:eastAsia="Calibri" w:hAnsi="Times New Roman" w:cs="Times New Roman"/>
      <w:sz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599055">
      <w:bodyDiv w:val="1"/>
      <w:marLeft w:val="0"/>
      <w:marRight w:val="0"/>
      <w:marTop w:val="0"/>
      <w:marBottom w:val="0"/>
      <w:divBdr>
        <w:top w:val="none" w:sz="0" w:space="0" w:color="auto"/>
        <w:left w:val="none" w:sz="0" w:space="0" w:color="auto"/>
        <w:bottom w:val="none" w:sz="0" w:space="0" w:color="auto"/>
        <w:right w:val="none" w:sz="0" w:space="0" w:color="auto"/>
      </w:divBdr>
    </w:div>
    <w:div w:id="141173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nsultant.ru/document/cons_doc_LAW_419240/7f620a454c887c9e40ba27275b7e5827e2fbd1d7/" TargetMode="External"/><Relationship Id="rId18" Type="http://schemas.openxmlformats.org/officeDocument/2006/relationships/hyperlink" Target="https://www.consultant.ru/document/cons_doc_LAW_446203/393496c584137cc52c41c5fbbe7d66d5eaa40a63/"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nsultant.ru/document/cons_doc_LAW_435981/b5999463f66d15b2deb5c1203d23e86f3d994bf9/" TargetMode="External"/><Relationship Id="rId17" Type="http://schemas.openxmlformats.org/officeDocument/2006/relationships/hyperlink" Target="https://www.consultant.ru/document/cons_doc_LAW_435977/24c76fc8ec7caf441d3673e740474c825f4ca53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nsultant.ru/document/cons_doc_LAW_435977/f3572bc102ecafff099e62d75e8bee5da8233030/" TargetMode="External"/><Relationship Id="rId20" Type="http://schemas.openxmlformats.org/officeDocument/2006/relationships/hyperlink" Target="https://www.consultant.ru/document/cons_doc_LAW_66530/fd264da08949336fbf52fc5807f76c935aa70a1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ocs.cntd.ru/document/902030664" TargetMode="Externa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hyperlink" Target="https://www.consultant.ru/document/cons_doc_LAW_435977/0e27b65ea87acd6ae64bf6ba3df4ef07fd637e84/" TargetMode="External"/><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consultant.ru/document/cons_doc_LAW_435981/b5999463f66d15b2deb5c1203d23e86f3d994bf9/"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onsultant.ru/document/cons_doc_LAW_435977/60b9f2291f27bfbb8b1b8270ff888276d66bb1e8/"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1A68695F-CD4F-4ACC-89B1-C21660AA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4133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2</cp:revision>
  <cp:lastPrinted>2023-05-22T09:53:00Z</cp:lastPrinted>
  <dcterms:created xsi:type="dcterms:W3CDTF">2024-10-17T07:53:00Z</dcterms:created>
  <dcterms:modified xsi:type="dcterms:W3CDTF">2024-10-17T07:53:00Z</dcterms:modified>
</cp:coreProperties>
</file>