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F51E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Y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</w:t>
      </w:r>
      <w:proofErr w:type="gramEnd"/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085"/>
        <w:gridCol w:w="3492"/>
      </w:tblGrid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 в администрацию сельского </w:t>
            </w:r>
            <w:proofErr w:type="gramStart"/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:rsidTr="0014337F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4337F" w:rsidRPr="0014337F" w:rsidTr="0014337F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0367CC" w:rsidRDefault="00F51E33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0367CC" w:rsidRDefault="00F51E3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:rsidTr="0014337F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0E2D88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337F" w:rsidRDefault="00952D64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вынесены соответствующие решения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61 </w:t>
            </w:r>
            <w:bookmarkStart w:id="0" w:name="_GoBack"/>
            <w:bookmarkEnd w:id="0"/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63"/>
    <w:rsid w:val="000367CC"/>
    <w:rsid w:val="000E2D88"/>
    <w:rsid w:val="0014337F"/>
    <w:rsid w:val="001E730C"/>
    <w:rsid w:val="00264EBC"/>
    <w:rsid w:val="002D509D"/>
    <w:rsid w:val="00363B7D"/>
    <w:rsid w:val="00446240"/>
    <w:rsid w:val="0050414F"/>
    <w:rsid w:val="005178FB"/>
    <w:rsid w:val="0057249B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C601A"/>
    <w:rsid w:val="00D01C9B"/>
    <w:rsid w:val="00ED1FB3"/>
    <w:rsid w:val="00F51E33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A127D"/>
  <w15:docId w15:val="{BCE1758C-D0FA-4B1A-99B9-662FAE33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12345</cp:lastModifiedBy>
  <cp:revision>2</cp:revision>
  <cp:lastPrinted>2024-02-01T14:03:00Z</cp:lastPrinted>
  <dcterms:created xsi:type="dcterms:W3CDTF">2025-01-16T10:00:00Z</dcterms:created>
  <dcterms:modified xsi:type="dcterms:W3CDTF">2025-01-16T10:00:00Z</dcterms:modified>
</cp:coreProperties>
</file>