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E6F" w:rsidRDefault="00005E6F" w:rsidP="00005E6F">
      <w:pPr>
        <w:jc w:val="center"/>
        <w:rPr>
          <w:sz w:val="20"/>
        </w:rPr>
      </w:pPr>
      <w:r>
        <w:rPr>
          <w:noProof/>
          <w:sz w:val="20"/>
        </w:rPr>
        <w:drawing>
          <wp:inline distT="0" distB="0" distL="0" distR="0">
            <wp:extent cx="77152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771525" cy="904875"/>
                    </a:xfrm>
                    <a:prstGeom prst="rect">
                      <a:avLst/>
                    </a:prstGeom>
                    <a:noFill/>
                    <a:ln w="9525">
                      <a:noFill/>
                      <a:miter lim="800000"/>
                      <a:headEnd/>
                      <a:tailEnd/>
                    </a:ln>
                  </pic:spPr>
                </pic:pic>
              </a:graphicData>
            </a:graphic>
          </wp:inline>
        </w:drawing>
      </w:r>
    </w:p>
    <w:p w:rsidR="00005E6F" w:rsidRDefault="00005E6F" w:rsidP="00005E6F">
      <w:pPr>
        <w:jc w:val="center"/>
        <w:rPr>
          <w:sz w:val="20"/>
        </w:rPr>
      </w:pPr>
    </w:p>
    <w:p w:rsidR="00005E6F" w:rsidRDefault="00005E6F" w:rsidP="00005E6F">
      <w:pPr>
        <w:jc w:val="center"/>
        <w:rPr>
          <w:b/>
          <w:bCs/>
        </w:rPr>
      </w:pPr>
      <w:r>
        <w:rPr>
          <w:b/>
          <w:bCs/>
        </w:rPr>
        <w:t>СОВЕТ МЕСТНОГО САМОУПРАВЛЕНИЯ СЕЛЬСКОГО ПОСЕЛЕНИЯ</w:t>
      </w:r>
    </w:p>
    <w:p w:rsidR="00005E6F" w:rsidRDefault="00005E6F" w:rsidP="00005E6F">
      <w:pPr>
        <w:jc w:val="center"/>
        <w:rPr>
          <w:b/>
          <w:bCs/>
        </w:rPr>
      </w:pPr>
      <w:r>
        <w:rPr>
          <w:b/>
          <w:bCs/>
        </w:rPr>
        <w:t>ПСЫНАБО УРВАНСКОГО МУНИЦПАЛЬНОГО РАЙОНА</w:t>
      </w:r>
    </w:p>
    <w:p w:rsidR="00005E6F" w:rsidRDefault="00005E6F" w:rsidP="00005E6F">
      <w:pPr>
        <w:jc w:val="center"/>
        <w:rPr>
          <w:b/>
          <w:bCs/>
        </w:rPr>
      </w:pPr>
      <w:r>
        <w:rPr>
          <w:b/>
          <w:bCs/>
        </w:rPr>
        <w:t>КАБАРДИНО-БАЛКАРСКОЙ РЕСПУБЛИКИ</w:t>
      </w:r>
    </w:p>
    <w:p w:rsidR="00005E6F" w:rsidRDefault="00005E6F" w:rsidP="00005E6F">
      <w:pPr>
        <w:tabs>
          <w:tab w:val="left" w:pos="780"/>
        </w:tabs>
        <w:rPr>
          <w:b/>
          <w:bCs/>
        </w:rPr>
      </w:pPr>
      <w:r>
        <w:rPr>
          <w:b/>
          <w:bCs/>
        </w:rPr>
        <w:tab/>
      </w:r>
    </w:p>
    <w:p w:rsidR="00005E6F" w:rsidRDefault="00005E6F" w:rsidP="00005E6F">
      <w:pPr>
        <w:rPr>
          <w:b/>
          <w:bCs/>
          <w:sz w:val="16"/>
          <w:szCs w:val="16"/>
        </w:rPr>
      </w:pPr>
      <w:r>
        <w:rPr>
          <w:b/>
          <w:bCs/>
          <w:sz w:val="16"/>
          <w:szCs w:val="16"/>
        </w:rPr>
        <w:t xml:space="preserve"> КЪЭБЭРДЕЙ-БАЛЬКЪЭР РЕСПУБЛИКЭМ                                                             КЪАБАРТЫ-МАЛКЪАР  РЕСПУБЛИКАНЫ</w:t>
      </w:r>
    </w:p>
    <w:p w:rsidR="00005E6F" w:rsidRDefault="00005E6F" w:rsidP="00005E6F">
      <w:pPr>
        <w:rPr>
          <w:b/>
          <w:bCs/>
          <w:sz w:val="16"/>
          <w:szCs w:val="16"/>
        </w:rPr>
      </w:pPr>
      <w:r>
        <w:rPr>
          <w:b/>
          <w:bCs/>
          <w:sz w:val="16"/>
          <w:szCs w:val="16"/>
        </w:rPr>
        <w:t>ЩЫЩ  АРУАН МУНИЦИПАЛЬНЭ КУЕЙМ Щ</w:t>
      </w:r>
      <w:proofErr w:type="gramStart"/>
      <w:r>
        <w:rPr>
          <w:b/>
          <w:bCs/>
          <w:sz w:val="16"/>
          <w:szCs w:val="16"/>
        </w:rPr>
        <w:t>!Ы</w:t>
      </w:r>
      <w:proofErr w:type="gramEnd"/>
      <w:r>
        <w:rPr>
          <w:b/>
          <w:bCs/>
          <w:sz w:val="16"/>
          <w:szCs w:val="16"/>
        </w:rPr>
        <w:t>П1Э                      УРВАН  МУНИЦИПАЛЬНЫЙ  РАЙОНУНУ ЖЕР-ЖЕРЛИ</w:t>
      </w:r>
    </w:p>
    <w:p w:rsidR="00005E6F" w:rsidRDefault="00005E6F" w:rsidP="00005E6F">
      <w:pPr>
        <w:rPr>
          <w:b/>
          <w:bCs/>
          <w:sz w:val="16"/>
          <w:szCs w:val="16"/>
        </w:rPr>
      </w:pPr>
      <w:r>
        <w:rPr>
          <w:b/>
          <w:bCs/>
          <w:sz w:val="16"/>
          <w:szCs w:val="16"/>
        </w:rPr>
        <w:t xml:space="preserve">САМОУПРАВЛЕНЭМК1Э И ПСЫНАБЭ                                                                      САМОУПРАВЛЕНИЯСЫ  ПСЫНАБО   </w:t>
      </w:r>
    </w:p>
    <w:p w:rsidR="00005E6F" w:rsidRDefault="00005E6F" w:rsidP="00005E6F">
      <w:pPr>
        <w:rPr>
          <w:b/>
          <w:bCs/>
          <w:sz w:val="16"/>
          <w:szCs w:val="16"/>
        </w:rPr>
      </w:pPr>
      <w:r>
        <w:rPr>
          <w:b/>
          <w:bCs/>
          <w:sz w:val="16"/>
          <w:szCs w:val="16"/>
        </w:rPr>
        <w:t>КЪУАЖЭ ЖЫЛАГЪУЭМ И  СОВЕТ                                                                                   ПОСЕЛЕНИЯСЫНЫ ЭЛ СОВЕТИ</w:t>
      </w:r>
    </w:p>
    <w:p w:rsidR="00005E6F" w:rsidRDefault="00005E6F" w:rsidP="00005E6F">
      <w:pPr>
        <w:rPr>
          <w:b/>
          <w:bCs/>
          <w:sz w:val="16"/>
          <w:szCs w:val="16"/>
        </w:rPr>
      </w:pPr>
      <w:r>
        <w:rPr>
          <w:b/>
          <w:bCs/>
          <w:sz w:val="16"/>
          <w:szCs w:val="16"/>
        </w:rPr>
        <w:t xml:space="preserve"> ____________________________________________________________________________________________________________________                                              </w:t>
      </w:r>
    </w:p>
    <w:tbl>
      <w:tblPr>
        <w:tblW w:w="9825"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5"/>
      </w:tblGrid>
      <w:tr w:rsidR="00005E6F" w:rsidTr="00005E6F">
        <w:trPr>
          <w:trHeight w:val="494"/>
        </w:trPr>
        <w:tc>
          <w:tcPr>
            <w:tcW w:w="9820" w:type="dxa"/>
            <w:tcBorders>
              <w:top w:val="nil"/>
              <w:left w:val="nil"/>
              <w:bottom w:val="nil"/>
              <w:right w:val="nil"/>
            </w:tcBorders>
            <w:hideMark/>
          </w:tcPr>
          <w:p w:rsidR="00005E6F" w:rsidRDefault="00005E6F">
            <w:pPr>
              <w:widowControl w:val="0"/>
              <w:autoSpaceDE w:val="0"/>
              <w:autoSpaceDN w:val="0"/>
              <w:adjustRightInd w:val="0"/>
              <w:spacing w:before="120" w:line="420" w:lineRule="auto"/>
              <w:jc w:val="both"/>
              <w:rPr>
                <w:b/>
                <w:sz w:val="20"/>
                <w:szCs w:val="18"/>
              </w:rPr>
            </w:pPr>
            <w:r>
              <w:rPr>
                <w:b/>
                <w:sz w:val="20"/>
              </w:rPr>
              <w:t xml:space="preserve">361319, </w:t>
            </w:r>
            <w:proofErr w:type="spellStart"/>
            <w:r>
              <w:rPr>
                <w:b/>
                <w:sz w:val="20"/>
              </w:rPr>
              <w:t>с.п</w:t>
            </w:r>
            <w:proofErr w:type="gramStart"/>
            <w:r>
              <w:rPr>
                <w:b/>
                <w:sz w:val="20"/>
              </w:rPr>
              <w:t>.П</w:t>
            </w:r>
            <w:proofErr w:type="gramEnd"/>
            <w:r>
              <w:rPr>
                <w:b/>
                <w:sz w:val="20"/>
              </w:rPr>
              <w:t>сынабо</w:t>
            </w:r>
            <w:proofErr w:type="spellEnd"/>
            <w:r>
              <w:rPr>
                <w:b/>
                <w:sz w:val="20"/>
              </w:rPr>
              <w:t xml:space="preserve">, ул. Марии </w:t>
            </w:r>
            <w:proofErr w:type="spellStart"/>
            <w:r>
              <w:rPr>
                <w:b/>
                <w:sz w:val="20"/>
              </w:rPr>
              <w:t>Шекихачевой</w:t>
            </w:r>
            <w:proofErr w:type="spellEnd"/>
            <w:r>
              <w:rPr>
                <w:b/>
                <w:sz w:val="20"/>
              </w:rPr>
              <w:t xml:space="preserve">, №22     </w:t>
            </w:r>
            <w:r w:rsidR="00E75458">
              <w:rPr>
                <w:b/>
                <w:sz w:val="20"/>
              </w:rPr>
              <w:t xml:space="preserve">                 </w:t>
            </w:r>
            <w:r w:rsidR="00D24171">
              <w:rPr>
                <w:b/>
                <w:sz w:val="20"/>
              </w:rPr>
              <w:t xml:space="preserve">  </w:t>
            </w:r>
            <w:r>
              <w:rPr>
                <w:b/>
                <w:sz w:val="20"/>
              </w:rPr>
              <w:t>тел. 4-08-03</w:t>
            </w:r>
            <w:r w:rsidR="00D24171">
              <w:rPr>
                <w:b/>
                <w:sz w:val="20"/>
              </w:rPr>
              <w:t xml:space="preserve">  </w:t>
            </w:r>
            <w:r w:rsidR="00D24171" w:rsidRPr="00E75458">
              <w:rPr>
                <w:b/>
                <w:sz w:val="20"/>
                <w:szCs w:val="20"/>
                <w:lang w:val="en-US"/>
              </w:rPr>
              <w:t>E</w:t>
            </w:r>
            <w:r w:rsidR="00D24171" w:rsidRPr="00E75458">
              <w:rPr>
                <w:b/>
                <w:sz w:val="20"/>
                <w:szCs w:val="20"/>
              </w:rPr>
              <w:t>-</w:t>
            </w:r>
            <w:r w:rsidR="00D24171" w:rsidRPr="00E75458">
              <w:rPr>
                <w:b/>
                <w:sz w:val="20"/>
                <w:szCs w:val="20"/>
                <w:lang w:val="en-US"/>
              </w:rPr>
              <w:t>mail</w:t>
            </w:r>
            <w:r w:rsidR="00D24171" w:rsidRPr="00E75458">
              <w:rPr>
                <w:b/>
                <w:sz w:val="20"/>
                <w:szCs w:val="20"/>
              </w:rPr>
              <w:t>: 0707006014@</w:t>
            </w:r>
            <w:r w:rsidR="00D24171" w:rsidRPr="00E75458">
              <w:rPr>
                <w:b/>
                <w:sz w:val="20"/>
                <w:szCs w:val="20"/>
                <w:lang w:val="en-US"/>
              </w:rPr>
              <w:t>mail</w:t>
            </w:r>
            <w:r w:rsidR="00D24171" w:rsidRPr="00E75458">
              <w:rPr>
                <w:b/>
                <w:sz w:val="20"/>
                <w:szCs w:val="20"/>
              </w:rPr>
              <w:t>.</w:t>
            </w:r>
            <w:proofErr w:type="spellStart"/>
            <w:r w:rsidR="00D24171" w:rsidRPr="00E75458">
              <w:rPr>
                <w:b/>
                <w:sz w:val="20"/>
                <w:szCs w:val="20"/>
                <w:lang w:val="en-US"/>
              </w:rPr>
              <w:t>ru</w:t>
            </w:r>
            <w:proofErr w:type="spellEnd"/>
            <w:r w:rsidR="00D24171">
              <w:rPr>
                <w:b/>
                <w:sz w:val="16"/>
                <w:szCs w:val="16"/>
              </w:rPr>
              <w:t xml:space="preserve">    </w:t>
            </w:r>
          </w:p>
        </w:tc>
      </w:tr>
    </w:tbl>
    <w:p w:rsidR="00005E6F" w:rsidRDefault="00005E6F" w:rsidP="00005E6F">
      <w:pPr>
        <w:pStyle w:val="3"/>
        <w:tabs>
          <w:tab w:val="left" w:pos="2445"/>
          <w:tab w:val="center" w:pos="5096"/>
        </w:tabs>
        <w:ind w:firstLine="0"/>
        <w:jc w:val="left"/>
        <w:rPr>
          <w:lang w:val="ru-RU"/>
        </w:rPr>
      </w:pPr>
      <w:r>
        <w:rPr>
          <w:lang w:val="ru-RU"/>
        </w:rPr>
        <w:t xml:space="preserve">                                                </w:t>
      </w:r>
    </w:p>
    <w:p w:rsidR="00005E6F" w:rsidRDefault="00005E6F" w:rsidP="00005E6F">
      <w:pPr>
        <w:jc w:val="center"/>
        <w:rPr>
          <w:b/>
          <w:bCs/>
        </w:rPr>
      </w:pPr>
      <w:r>
        <w:rPr>
          <w:b/>
          <w:bCs/>
        </w:rPr>
        <w:t>РЕШЕНИЕ № 6/6</w:t>
      </w:r>
    </w:p>
    <w:p w:rsidR="00005E6F" w:rsidRDefault="00005E6F" w:rsidP="00005E6F">
      <w:pPr>
        <w:jc w:val="center"/>
        <w:rPr>
          <w:b/>
          <w:bCs/>
          <w:sz w:val="28"/>
          <w:szCs w:val="28"/>
        </w:rPr>
      </w:pPr>
      <w:r>
        <w:rPr>
          <w:b/>
          <w:bCs/>
          <w:sz w:val="28"/>
          <w:szCs w:val="28"/>
        </w:rPr>
        <w:t xml:space="preserve"> Совета местного самоуправления сельского поселения </w:t>
      </w:r>
      <w:proofErr w:type="spellStart"/>
      <w:r>
        <w:rPr>
          <w:b/>
          <w:bCs/>
          <w:sz w:val="28"/>
          <w:szCs w:val="28"/>
        </w:rPr>
        <w:t>Псынабо</w:t>
      </w:r>
      <w:proofErr w:type="spellEnd"/>
    </w:p>
    <w:p w:rsidR="00005E6F" w:rsidRDefault="00005E6F" w:rsidP="00005E6F">
      <w:pPr>
        <w:jc w:val="center"/>
        <w:rPr>
          <w:b/>
          <w:bCs/>
          <w:sz w:val="28"/>
          <w:szCs w:val="28"/>
        </w:rPr>
      </w:pPr>
      <w:proofErr w:type="spellStart"/>
      <w:r>
        <w:rPr>
          <w:b/>
          <w:bCs/>
          <w:sz w:val="28"/>
          <w:szCs w:val="28"/>
        </w:rPr>
        <w:t>Урванского</w:t>
      </w:r>
      <w:proofErr w:type="spellEnd"/>
      <w:r>
        <w:rPr>
          <w:b/>
          <w:bCs/>
          <w:sz w:val="28"/>
          <w:szCs w:val="28"/>
        </w:rPr>
        <w:t xml:space="preserve"> муниципального района КБР</w:t>
      </w:r>
    </w:p>
    <w:p w:rsidR="00005E6F" w:rsidRDefault="00005E6F" w:rsidP="00005E6F">
      <w:pPr>
        <w:jc w:val="center"/>
      </w:pPr>
      <w:r>
        <w:t>(</w:t>
      </w:r>
      <w:r>
        <w:rPr>
          <w:b/>
        </w:rPr>
        <w:t>седьмого</w:t>
      </w:r>
      <w:r>
        <w:t xml:space="preserve"> </w:t>
      </w:r>
      <w:r>
        <w:rPr>
          <w:b/>
        </w:rPr>
        <w:t>созыва</w:t>
      </w:r>
      <w:r>
        <w:t>)</w:t>
      </w:r>
    </w:p>
    <w:p w:rsidR="00005E6F" w:rsidRDefault="00005E6F" w:rsidP="00005E6F">
      <w:pPr>
        <w:spacing w:line="360" w:lineRule="auto"/>
        <w:jc w:val="both"/>
        <w:rPr>
          <w:b/>
        </w:rPr>
      </w:pPr>
      <w:r>
        <w:rPr>
          <w:b/>
        </w:rPr>
        <w:t xml:space="preserve">«14» февраля 2022г.       </w:t>
      </w:r>
      <w:r>
        <w:rPr>
          <w:b/>
        </w:rPr>
        <w:tab/>
        <w:t xml:space="preserve">                                   </w:t>
      </w:r>
      <w:r>
        <w:rPr>
          <w:b/>
        </w:rPr>
        <w:tab/>
        <w:t xml:space="preserve"> </w:t>
      </w:r>
      <w:r>
        <w:rPr>
          <w:b/>
        </w:rPr>
        <w:tab/>
        <w:t xml:space="preserve">                              с.п. </w:t>
      </w:r>
      <w:proofErr w:type="spellStart"/>
      <w:r>
        <w:rPr>
          <w:b/>
        </w:rPr>
        <w:t>Псынабо</w:t>
      </w:r>
      <w:proofErr w:type="spellEnd"/>
    </w:p>
    <w:p w:rsidR="00941085" w:rsidRPr="00005E6F" w:rsidRDefault="00914A7B" w:rsidP="00CA3DCD">
      <w:pPr>
        <w:suppressAutoHyphens/>
        <w:autoSpaceDE w:val="0"/>
        <w:autoSpaceDN w:val="0"/>
        <w:adjustRightInd w:val="0"/>
        <w:contextualSpacing/>
        <w:jc w:val="center"/>
        <w:rPr>
          <w:b/>
          <w:bCs/>
          <w:kern w:val="2"/>
        </w:rPr>
      </w:pPr>
      <w:r w:rsidRPr="00005E6F">
        <w:rPr>
          <w:b/>
          <w:bCs/>
          <w:kern w:val="2"/>
        </w:rPr>
        <w:t>ОБ УТВЕРЖДЕНИИ ПОЛОЖЕНИЯ О</w:t>
      </w:r>
    </w:p>
    <w:p w:rsidR="00CF7228" w:rsidRPr="00005E6F" w:rsidRDefault="007B1AFE" w:rsidP="00CA3DCD">
      <w:pPr>
        <w:suppressAutoHyphens/>
        <w:autoSpaceDE w:val="0"/>
        <w:autoSpaceDN w:val="0"/>
        <w:adjustRightInd w:val="0"/>
        <w:contextualSpacing/>
        <w:jc w:val="center"/>
        <w:rPr>
          <w:b/>
          <w:bCs/>
          <w:kern w:val="2"/>
        </w:rPr>
      </w:pPr>
      <w:r w:rsidRPr="00005E6F">
        <w:rPr>
          <w:b/>
          <w:bCs/>
          <w:kern w:val="2"/>
        </w:rPr>
        <w:t xml:space="preserve">МУНИЦИПАЛЬНОМ ЖИЛИЩНОМ КОНТРОЛЕ </w:t>
      </w:r>
      <w:proofErr w:type="gramStart"/>
      <w:r w:rsidRPr="00005E6F">
        <w:rPr>
          <w:b/>
          <w:bCs/>
          <w:kern w:val="2"/>
        </w:rPr>
        <w:t>В</w:t>
      </w:r>
      <w:proofErr w:type="gramEnd"/>
      <w:r w:rsidRPr="00005E6F">
        <w:rPr>
          <w:b/>
          <w:bCs/>
          <w:kern w:val="2"/>
        </w:rPr>
        <w:t xml:space="preserve"> </w:t>
      </w:r>
    </w:p>
    <w:p w:rsidR="00914A7B" w:rsidRPr="00005E6F" w:rsidRDefault="00CF7228" w:rsidP="00CA3DCD">
      <w:pPr>
        <w:suppressAutoHyphens/>
        <w:autoSpaceDE w:val="0"/>
        <w:autoSpaceDN w:val="0"/>
        <w:adjustRightInd w:val="0"/>
        <w:contextualSpacing/>
        <w:jc w:val="center"/>
        <w:rPr>
          <w:b/>
          <w:bCs/>
          <w:kern w:val="2"/>
        </w:rPr>
      </w:pPr>
      <w:r w:rsidRPr="00005E6F">
        <w:rPr>
          <w:b/>
          <w:bCs/>
          <w:kern w:val="2"/>
        </w:rPr>
        <w:t xml:space="preserve">СЕЛЬСКОМ </w:t>
      </w:r>
      <w:proofErr w:type="gramStart"/>
      <w:r w:rsidRPr="00005E6F">
        <w:rPr>
          <w:b/>
          <w:bCs/>
          <w:kern w:val="2"/>
        </w:rPr>
        <w:t>ПОСЕЛЕНИИ</w:t>
      </w:r>
      <w:proofErr w:type="gramEnd"/>
      <w:r w:rsidRPr="00005E6F">
        <w:rPr>
          <w:b/>
          <w:bCs/>
          <w:kern w:val="2"/>
        </w:rPr>
        <w:t xml:space="preserve"> </w:t>
      </w:r>
      <w:r w:rsidR="00533BB0" w:rsidRPr="00005E6F">
        <w:rPr>
          <w:b/>
          <w:bCs/>
          <w:kern w:val="2"/>
        </w:rPr>
        <w:t>ПСЫНАБО</w:t>
      </w:r>
    </w:p>
    <w:p w:rsidR="00914A7B" w:rsidRPr="00941085" w:rsidRDefault="00914A7B" w:rsidP="00CA3DCD">
      <w:pPr>
        <w:pStyle w:val="af1"/>
        <w:suppressAutoHyphens/>
        <w:spacing w:before="0" w:beforeAutospacing="0" w:after="0" w:afterAutospacing="0"/>
        <w:contextualSpacing/>
        <w:jc w:val="center"/>
        <w:rPr>
          <w:rFonts w:cs="Times New Roman"/>
          <w:kern w:val="2"/>
          <w:sz w:val="28"/>
          <w:szCs w:val="28"/>
        </w:rPr>
      </w:pPr>
      <w:r w:rsidRPr="00941085">
        <w:rPr>
          <w:rFonts w:cs="Times New Roman"/>
          <w:b/>
          <w:bCs/>
          <w:kern w:val="2"/>
          <w:sz w:val="28"/>
          <w:szCs w:val="28"/>
        </w:rPr>
        <w:t xml:space="preserve"> </w:t>
      </w:r>
    </w:p>
    <w:p w:rsidR="00533BB0" w:rsidRDefault="00914A7B" w:rsidP="00CA3DCD">
      <w:pPr>
        <w:suppressAutoHyphens/>
        <w:autoSpaceDE w:val="0"/>
        <w:autoSpaceDN w:val="0"/>
        <w:adjustRightInd w:val="0"/>
        <w:ind w:firstLine="709"/>
        <w:contextualSpacing/>
        <w:jc w:val="both"/>
        <w:rPr>
          <w:bCs/>
          <w:kern w:val="2"/>
          <w:sz w:val="28"/>
          <w:szCs w:val="28"/>
        </w:rPr>
      </w:pPr>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941085">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941085">
        <w:rPr>
          <w:bCs/>
          <w:kern w:val="2"/>
          <w:sz w:val="28"/>
          <w:szCs w:val="28"/>
        </w:rPr>
        <w:t>руководствуясь Устав</w:t>
      </w:r>
      <w:r w:rsidR="00CF7228">
        <w:rPr>
          <w:bCs/>
          <w:kern w:val="2"/>
          <w:sz w:val="28"/>
          <w:szCs w:val="28"/>
        </w:rPr>
        <w:t>ом</w:t>
      </w:r>
      <w:r w:rsidRPr="00941085">
        <w:rPr>
          <w:bCs/>
          <w:kern w:val="2"/>
          <w:sz w:val="28"/>
          <w:szCs w:val="28"/>
        </w:rPr>
        <w:t xml:space="preserve"> </w:t>
      </w:r>
      <w:r w:rsidR="00CF7228">
        <w:rPr>
          <w:sz w:val="28"/>
          <w:szCs w:val="28"/>
        </w:rPr>
        <w:t xml:space="preserve">сельского поселения </w:t>
      </w:r>
      <w:proofErr w:type="spellStart"/>
      <w:r w:rsidR="00533BB0">
        <w:rPr>
          <w:sz w:val="28"/>
          <w:szCs w:val="28"/>
        </w:rPr>
        <w:t>Псынабо</w:t>
      </w:r>
      <w:proofErr w:type="spellEnd"/>
      <w:r w:rsidRPr="00941085">
        <w:rPr>
          <w:bCs/>
          <w:kern w:val="2"/>
          <w:sz w:val="28"/>
          <w:szCs w:val="28"/>
        </w:rPr>
        <w:t xml:space="preserve">, </w:t>
      </w:r>
      <w:r w:rsidR="00CF7228">
        <w:rPr>
          <w:bCs/>
          <w:kern w:val="2"/>
          <w:sz w:val="28"/>
          <w:szCs w:val="28"/>
        </w:rPr>
        <w:t xml:space="preserve">Совет местного самоуправления </w:t>
      </w:r>
      <w:proofErr w:type="spellStart"/>
      <w:r w:rsidR="00CF7228">
        <w:rPr>
          <w:bCs/>
          <w:kern w:val="2"/>
          <w:sz w:val="28"/>
          <w:szCs w:val="28"/>
        </w:rPr>
        <w:t>с.п.</w:t>
      </w:r>
      <w:r w:rsidR="00533BB0">
        <w:rPr>
          <w:bCs/>
          <w:kern w:val="2"/>
          <w:sz w:val="28"/>
          <w:szCs w:val="28"/>
        </w:rPr>
        <w:t>Псынабо</w:t>
      </w:r>
      <w:proofErr w:type="spellEnd"/>
    </w:p>
    <w:p w:rsidR="00533BB0" w:rsidRDefault="00533BB0" w:rsidP="00CA3DCD">
      <w:pPr>
        <w:suppressAutoHyphens/>
        <w:autoSpaceDE w:val="0"/>
        <w:autoSpaceDN w:val="0"/>
        <w:adjustRightInd w:val="0"/>
        <w:ind w:firstLine="709"/>
        <w:contextualSpacing/>
        <w:jc w:val="both"/>
        <w:rPr>
          <w:bCs/>
          <w:kern w:val="2"/>
          <w:sz w:val="28"/>
          <w:szCs w:val="28"/>
        </w:rPr>
      </w:pPr>
    </w:p>
    <w:p w:rsidR="00914A7B" w:rsidRDefault="00533BB0" w:rsidP="00CA3DCD">
      <w:pPr>
        <w:suppressAutoHyphens/>
        <w:autoSpaceDE w:val="0"/>
        <w:autoSpaceDN w:val="0"/>
        <w:adjustRightInd w:val="0"/>
        <w:ind w:firstLine="709"/>
        <w:contextualSpacing/>
        <w:jc w:val="both"/>
        <w:rPr>
          <w:bCs/>
          <w:kern w:val="2"/>
          <w:sz w:val="28"/>
          <w:szCs w:val="28"/>
        </w:rPr>
      </w:pPr>
      <w:r>
        <w:rPr>
          <w:bCs/>
          <w:kern w:val="2"/>
          <w:sz w:val="28"/>
          <w:szCs w:val="28"/>
        </w:rPr>
        <w:t xml:space="preserve">                                                </w:t>
      </w:r>
      <w:r w:rsidR="00914A7B" w:rsidRPr="00941085">
        <w:rPr>
          <w:i/>
          <w:kern w:val="2"/>
          <w:sz w:val="28"/>
          <w:szCs w:val="28"/>
        </w:rPr>
        <w:t xml:space="preserve"> </w:t>
      </w:r>
      <w:r>
        <w:rPr>
          <w:bCs/>
          <w:kern w:val="2"/>
          <w:sz w:val="28"/>
          <w:szCs w:val="28"/>
        </w:rPr>
        <w:t>Р</w:t>
      </w:r>
      <w:r w:rsidR="00914A7B" w:rsidRPr="00941085">
        <w:rPr>
          <w:bCs/>
          <w:kern w:val="2"/>
          <w:sz w:val="28"/>
          <w:szCs w:val="28"/>
        </w:rPr>
        <w:t xml:space="preserve">ешил: </w:t>
      </w:r>
    </w:p>
    <w:p w:rsidR="00533BB0" w:rsidRPr="00941085" w:rsidRDefault="00533BB0" w:rsidP="00CA3DCD">
      <w:pPr>
        <w:suppressAutoHyphens/>
        <w:autoSpaceDE w:val="0"/>
        <w:autoSpaceDN w:val="0"/>
        <w:adjustRightInd w:val="0"/>
        <w:ind w:firstLine="709"/>
        <w:contextualSpacing/>
        <w:jc w:val="both"/>
        <w:rPr>
          <w:bCs/>
          <w:kern w:val="2"/>
          <w:sz w:val="28"/>
          <w:szCs w:val="28"/>
        </w:rPr>
      </w:pPr>
    </w:p>
    <w:p w:rsidR="00914A7B" w:rsidRPr="00941085" w:rsidRDefault="00914A7B" w:rsidP="00CA3DCD">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1. Утвердить Положение о </w:t>
      </w:r>
      <w:r w:rsidR="007B1AFE" w:rsidRPr="00941085">
        <w:rPr>
          <w:bCs/>
          <w:kern w:val="2"/>
          <w:sz w:val="28"/>
          <w:szCs w:val="28"/>
        </w:rPr>
        <w:t xml:space="preserve">муниципальном жилищном контроле </w:t>
      </w:r>
      <w:r w:rsidRPr="00941085">
        <w:rPr>
          <w:bCs/>
          <w:kern w:val="2"/>
          <w:sz w:val="28"/>
          <w:szCs w:val="28"/>
        </w:rPr>
        <w:t xml:space="preserve">в </w:t>
      </w:r>
      <w:r w:rsidR="00CF7228">
        <w:rPr>
          <w:sz w:val="28"/>
          <w:szCs w:val="28"/>
        </w:rPr>
        <w:t xml:space="preserve">сельском поселении </w:t>
      </w:r>
      <w:proofErr w:type="spellStart"/>
      <w:r w:rsidR="00533BB0">
        <w:rPr>
          <w:sz w:val="28"/>
          <w:szCs w:val="28"/>
        </w:rPr>
        <w:t>Псынабо</w:t>
      </w:r>
      <w:proofErr w:type="spellEnd"/>
      <w:r w:rsidRPr="00941085">
        <w:rPr>
          <w:i/>
          <w:kern w:val="2"/>
          <w:sz w:val="28"/>
          <w:szCs w:val="28"/>
        </w:rPr>
        <w:t xml:space="preserve"> </w:t>
      </w:r>
      <w:r w:rsidRPr="00941085">
        <w:rPr>
          <w:kern w:val="2"/>
          <w:sz w:val="28"/>
          <w:szCs w:val="28"/>
        </w:rPr>
        <w:t>(прилагается)</w:t>
      </w:r>
      <w:r w:rsidRPr="00941085">
        <w:rPr>
          <w:bCs/>
          <w:kern w:val="2"/>
          <w:sz w:val="28"/>
          <w:szCs w:val="28"/>
        </w:rPr>
        <w:t>.</w:t>
      </w:r>
    </w:p>
    <w:p w:rsidR="00DF4B8B" w:rsidRPr="00941085" w:rsidRDefault="00914A7B" w:rsidP="00CA3DCD">
      <w:pPr>
        <w:suppressAutoHyphens/>
        <w:autoSpaceDE w:val="0"/>
        <w:autoSpaceDN w:val="0"/>
        <w:adjustRightInd w:val="0"/>
        <w:ind w:firstLine="709"/>
        <w:contextualSpacing/>
        <w:jc w:val="both"/>
        <w:rPr>
          <w:sz w:val="28"/>
          <w:szCs w:val="28"/>
        </w:rPr>
      </w:pPr>
      <w:r w:rsidRPr="00941085">
        <w:rPr>
          <w:bCs/>
          <w:kern w:val="2"/>
          <w:sz w:val="28"/>
          <w:szCs w:val="28"/>
        </w:rPr>
        <w:t xml:space="preserve">2. Настоящее решение </w:t>
      </w:r>
      <w:r w:rsidRPr="00941085">
        <w:rPr>
          <w:kern w:val="2"/>
          <w:sz w:val="28"/>
          <w:szCs w:val="28"/>
        </w:rPr>
        <w:t>вступает в силу после дня его опубликования</w:t>
      </w:r>
      <w:r w:rsidR="00DF4B8B" w:rsidRPr="00941085">
        <w:rPr>
          <w:kern w:val="2"/>
          <w:sz w:val="28"/>
          <w:szCs w:val="28"/>
        </w:rPr>
        <w:t>,</w:t>
      </w:r>
      <w:r w:rsidR="00DF4B8B" w:rsidRPr="00941085">
        <w:rPr>
          <w:sz w:val="28"/>
          <w:szCs w:val="28"/>
        </w:rPr>
        <w:t xml:space="preserve"> за исключением раздела 5 </w:t>
      </w:r>
      <w:r w:rsidR="00CA3DCD" w:rsidRPr="00941085">
        <w:rPr>
          <w:bCs/>
          <w:kern w:val="2"/>
          <w:sz w:val="28"/>
          <w:szCs w:val="28"/>
        </w:rPr>
        <w:t>Положения о муниципальном жилищном контроле в</w:t>
      </w:r>
      <w:r w:rsidR="00CF7228">
        <w:rPr>
          <w:bCs/>
          <w:kern w:val="2"/>
          <w:sz w:val="28"/>
          <w:szCs w:val="28"/>
        </w:rPr>
        <w:t xml:space="preserve"> </w:t>
      </w:r>
      <w:r w:rsidR="00CF7228">
        <w:rPr>
          <w:sz w:val="28"/>
          <w:szCs w:val="28"/>
        </w:rPr>
        <w:t xml:space="preserve">сельском поселении </w:t>
      </w:r>
      <w:proofErr w:type="spellStart"/>
      <w:r w:rsidR="00533BB0">
        <w:rPr>
          <w:sz w:val="28"/>
          <w:szCs w:val="28"/>
        </w:rPr>
        <w:t>Псынабо</w:t>
      </w:r>
      <w:proofErr w:type="spellEnd"/>
      <w:r w:rsidR="00CA3DCD" w:rsidRPr="00941085">
        <w:rPr>
          <w:sz w:val="28"/>
          <w:szCs w:val="28"/>
        </w:rPr>
        <w:t>, которы</w:t>
      </w:r>
      <w:r w:rsidR="001B50BF" w:rsidRPr="00941085">
        <w:rPr>
          <w:sz w:val="28"/>
          <w:szCs w:val="28"/>
        </w:rPr>
        <w:t>й</w:t>
      </w:r>
      <w:r w:rsidR="00CA3DCD" w:rsidRPr="00941085">
        <w:rPr>
          <w:sz w:val="28"/>
          <w:szCs w:val="28"/>
        </w:rPr>
        <w:t xml:space="preserve"> </w:t>
      </w:r>
      <w:r w:rsidR="00DF4B8B" w:rsidRPr="00941085">
        <w:rPr>
          <w:sz w:val="28"/>
          <w:szCs w:val="28"/>
        </w:rPr>
        <w:t>вступа</w:t>
      </w:r>
      <w:r w:rsidR="001B50BF" w:rsidRPr="00941085">
        <w:rPr>
          <w:sz w:val="28"/>
          <w:szCs w:val="28"/>
        </w:rPr>
        <w:t>е</w:t>
      </w:r>
      <w:r w:rsidR="00DF4B8B" w:rsidRPr="00941085">
        <w:rPr>
          <w:sz w:val="28"/>
          <w:szCs w:val="28"/>
        </w:rPr>
        <w:t>т в силу с 1 марта 2022 года.</w:t>
      </w:r>
    </w:p>
    <w:p w:rsidR="00914A7B" w:rsidRDefault="00914A7B" w:rsidP="00CA3DCD">
      <w:pPr>
        <w:suppressAutoHyphens/>
        <w:autoSpaceDE w:val="0"/>
        <w:autoSpaceDN w:val="0"/>
        <w:adjustRightInd w:val="0"/>
        <w:ind w:firstLine="709"/>
        <w:contextualSpacing/>
        <w:jc w:val="both"/>
        <w:rPr>
          <w:kern w:val="2"/>
          <w:sz w:val="28"/>
          <w:szCs w:val="28"/>
        </w:rPr>
      </w:pPr>
    </w:p>
    <w:p w:rsidR="008E58D0" w:rsidRDefault="008E58D0" w:rsidP="00CA3DCD">
      <w:pPr>
        <w:suppressAutoHyphens/>
        <w:autoSpaceDE w:val="0"/>
        <w:autoSpaceDN w:val="0"/>
        <w:adjustRightInd w:val="0"/>
        <w:ind w:firstLine="709"/>
        <w:contextualSpacing/>
        <w:jc w:val="both"/>
        <w:rPr>
          <w:kern w:val="2"/>
          <w:sz w:val="28"/>
          <w:szCs w:val="28"/>
        </w:rPr>
      </w:pPr>
    </w:p>
    <w:p w:rsidR="008E58D0" w:rsidRDefault="008E58D0" w:rsidP="00005E6F">
      <w:pPr>
        <w:suppressAutoHyphens/>
        <w:autoSpaceDE w:val="0"/>
        <w:autoSpaceDN w:val="0"/>
        <w:adjustRightInd w:val="0"/>
        <w:contextualSpacing/>
        <w:jc w:val="both"/>
        <w:rPr>
          <w:kern w:val="2"/>
          <w:sz w:val="28"/>
          <w:szCs w:val="28"/>
        </w:rPr>
      </w:pPr>
    </w:p>
    <w:p w:rsidR="008E58D0" w:rsidRPr="001B2EE8" w:rsidRDefault="008E58D0" w:rsidP="008E58D0">
      <w:pPr>
        <w:suppressAutoHyphens/>
        <w:autoSpaceDE w:val="0"/>
        <w:autoSpaceDN w:val="0"/>
        <w:adjustRightInd w:val="0"/>
        <w:contextualSpacing/>
        <w:jc w:val="both"/>
        <w:rPr>
          <w:kern w:val="2"/>
          <w:sz w:val="28"/>
          <w:szCs w:val="28"/>
        </w:rPr>
      </w:pPr>
    </w:p>
    <w:p w:rsidR="008E58D0" w:rsidRPr="00005E6F" w:rsidRDefault="008E58D0" w:rsidP="008E58D0">
      <w:pPr>
        <w:rPr>
          <w:color w:val="000000"/>
          <w:sz w:val="28"/>
          <w:szCs w:val="28"/>
        </w:rPr>
      </w:pPr>
      <w:bookmarkStart w:id="0" w:name="Par50"/>
      <w:bookmarkEnd w:id="0"/>
      <w:r w:rsidRPr="00005E6F">
        <w:rPr>
          <w:color w:val="000000"/>
          <w:sz w:val="28"/>
          <w:szCs w:val="28"/>
        </w:rPr>
        <w:t xml:space="preserve">Председатель </w:t>
      </w:r>
    </w:p>
    <w:p w:rsidR="008E58D0" w:rsidRPr="00005E6F" w:rsidRDefault="008E58D0" w:rsidP="008E58D0">
      <w:pPr>
        <w:rPr>
          <w:color w:val="000000"/>
          <w:sz w:val="28"/>
          <w:szCs w:val="28"/>
        </w:rPr>
      </w:pPr>
      <w:r w:rsidRPr="00005E6F">
        <w:rPr>
          <w:color w:val="000000"/>
          <w:sz w:val="28"/>
          <w:szCs w:val="28"/>
        </w:rPr>
        <w:t>Совета местного самоуправления</w:t>
      </w:r>
    </w:p>
    <w:p w:rsidR="00914A7B" w:rsidRPr="00005E6F" w:rsidRDefault="008E58D0" w:rsidP="008E58D0">
      <w:pPr>
        <w:suppressAutoHyphens/>
        <w:autoSpaceDE w:val="0"/>
        <w:autoSpaceDN w:val="0"/>
        <w:adjustRightInd w:val="0"/>
        <w:rPr>
          <w:kern w:val="2"/>
          <w:sz w:val="28"/>
          <w:szCs w:val="28"/>
          <w:lang w:eastAsia="en-US"/>
        </w:rPr>
        <w:sectPr w:rsidR="00914A7B" w:rsidRPr="00005E6F" w:rsidSect="00533BB0">
          <w:headerReference w:type="default" r:id="rId10"/>
          <w:footerReference w:type="default" r:id="rId11"/>
          <w:pgSz w:w="11906" w:h="16838"/>
          <w:pgMar w:top="426" w:right="851" w:bottom="284" w:left="1701" w:header="709" w:footer="709" w:gutter="0"/>
          <w:pgNumType w:start="1"/>
          <w:cols w:space="708"/>
          <w:titlePg/>
          <w:docGrid w:linePitch="360"/>
        </w:sectPr>
      </w:pPr>
      <w:r w:rsidRPr="00005E6F">
        <w:rPr>
          <w:color w:val="000000"/>
          <w:sz w:val="28"/>
          <w:szCs w:val="28"/>
        </w:rPr>
        <w:t xml:space="preserve">сельского поселения </w:t>
      </w:r>
      <w:proofErr w:type="spellStart"/>
      <w:r w:rsidR="00533BB0" w:rsidRPr="00005E6F">
        <w:rPr>
          <w:color w:val="000000"/>
          <w:sz w:val="28"/>
          <w:szCs w:val="28"/>
        </w:rPr>
        <w:t>Псынабо</w:t>
      </w:r>
      <w:proofErr w:type="spellEnd"/>
      <w:r w:rsidRPr="00005E6F">
        <w:rPr>
          <w:color w:val="000000"/>
        </w:rPr>
        <w:t xml:space="preserve">                                </w:t>
      </w:r>
      <w:r w:rsidRPr="00005E6F">
        <w:rPr>
          <w:color w:val="000000"/>
          <w:sz w:val="28"/>
          <w:szCs w:val="28"/>
        </w:rPr>
        <w:t xml:space="preserve">              </w:t>
      </w:r>
      <w:r w:rsidR="00533BB0" w:rsidRPr="00005E6F">
        <w:rPr>
          <w:color w:val="000000"/>
          <w:sz w:val="28"/>
          <w:szCs w:val="28"/>
        </w:rPr>
        <w:t>Х</w:t>
      </w:r>
      <w:r w:rsidRPr="00005E6F">
        <w:rPr>
          <w:color w:val="000000"/>
          <w:sz w:val="28"/>
          <w:szCs w:val="28"/>
        </w:rPr>
        <w:t>.</w:t>
      </w:r>
      <w:r w:rsidR="00533BB0" w:rsidRPr="00005E6F">
        <w:rPr>
          <w:color w:val="000000"/>
          <w:sz w:val="28"/>
          <w:szCs w:val="28"/>
        </w:rPr>
        <w:t>С</w:t>
      </w:r>
      <w:r w:rsidRPr="00005E6F">
        <w:rPr>
          <w:color w:val="000000"/>
          <w:sz w:val="28"/>
          <w:szCs w:val="28"/>
        </w:rPr>
        <w:t xml:space="preserve">. </w:t>
      </w:r>
      <w:proofErr w:type="spellStart"/>
      <w:r w:rsidR="00533BB0" w:rsidRPr="00005E6F">
        <w:rPr>
          <w:color w:val="000000"/>
          <w:sz w:val="28"/>
          <w:szCs w:val="28"/>
        </w:rPr>
        <w:t>Балкаров</w:t>
      </w:r>
      <w:proofErr w:type="spellEnd"/>
      <w:r w:rsidRPr="00005E6F">
        <w:rPr>
          <w:color w:val="000000"/>
        </w:rPr>
        <w:t xml:space="preserve">                    </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914A7B" w:rsidRPr="00005E6F" w:rsidTr="00C51C67">
        <w:tc>
          <w:tcPr>
            <w:tcW w:w="5070" w:type="dxa"/>
          </w:tcPr>
          <w:p w:rsidR="00914A7B" w:rsidRPr="001B2EE8" w:rsidRDefault="00914A7B" w:rsidP="00533BB0">
            <w:pPr>
              <w:suppressAutoHyphens/>
              <w:autoSpaceDE w:val="0"/>
              <w:autoSpaceDN w:val="0"/>
              <w:adjustRightInd w:val="0"/>
              <w:jc w:val="right"/>
              <w:rPr>
                <w:kern w:val="2"/>
                <w:sz w:val="28"/>
                <w:szCs w:val="28"/>
                <w:lang w:eastAsia="en-US"/>
              </w:rPr>
            </w:pPr>
          </w:p>
        </w:tc>
        <w:tc>
          <w:tcPr>
            <w:tcW w:w="4500" w:type="dxa"/>
          </w:tcPr>
          <w:p w:rsidR="00914A7B" w:rsidRPr="00005E6F" w:rsidRDefault="00914A7B" w:rsidP="00533BB0">
            <w:pPr>
              <w:suppressAutoHyphens/>
              <w:ind w:firstLine="36"/>
              <w:jc w:val="right"/>
              <w:rPr>
                <w:kern w:val="2"/>
                <w:lang w:eastAsia="en-US"/>
              </w:rPr>
            </w:pPr>
            <w:r w:rsidRPr="00005E6F">
              <w:rPr>
                <w:kern w:val="2"/>
              </w:rPr>
              <w:t>УТВЕРЖДЕНО</w:t>
            </w:r>
          </w:p>
          <w:p w:rsidR="00914A7B" w:rsidRPr="00005E6F" w:rsidRDefault="00914A7B" w:rsidP="00533BB0">
            <w:pPr>
              <w:suppressAutoHyphens/>
              <w:jc w:val="right"/>
              <w:rPr>
                <w:i/>
                <w:kern w:val="2"/>
              </w:rPr>
            </w:pPr>
            <w:r w:rsidRPr="00005E6F">
              <w:rPr>
                <w:kern w:val="2"/>
              </w:rPr>
              <w:t xml:space="preserve">решением </w:t>
            </w:r>
            <w:r w:rsidR="00CF7228" w:rsidRPr="00005E6F">
              <w:rPr>
                <w:kern w:val="2"/>
              </w:rPr>
              <w:t xml:space="preserve">Совета местного самоуправления </w:t>
            </w:r>
            <w:proofErr w:type="spellStart"/>
            <w:r w:rsidR="00CF7228" w:rsidRPr="00005E6F">
              <w:rPr>
                <w:kern w:val="2"/>
              </w:rPr>
              <w:t>с.п</w:t>
            </w:r>
            <w:proofErr w:type="gramStart"/>
            <w:r w:rsidR="00CF7228" w:rsidRPr="00005E6F">
              <w:rPr>
                <w:kern w:val="2"/>
              </w:rPr>
              <w:t>.</w:t>
            </w:r>
            <w:r w:rsidR="00533BB0" w:rsidRPr="00005E6F">
              <w:rPr>
                <w:kern w:val="2"/>
              </w:rPr>
              <w:t>П</w:t>
            </w:r>
            <w:proofErr w:type="gramEnd"/>
            <w:r w:rsidR="00533BB0" w:rsidRPr="00005E6F">
              <w:rPr>
                <w:kern w:val="2"/>
              </w:rPr>
              <w:t>сынабо</w:t>
            </w:r>
            <w:proofErr w:type="spellEnd"/>
          </w:p>
          <w:p w:rsidR="00914A7B" w:rsidRPr="00005E6F" w:rsidRDefault="003E29E3" w:rsidP="00533BB0">
            <w:pPr>
              <w:suppressAutoHyphens/>
              <w:autoSpaceDE w:val="0"/>
              <w:autoSpaceDN w:val="0"/>
              <w:adjustRightInd w:val="0"/>
              <w:jc w:val="right"/>
              <w:rPr>
                <w:kern w:val="2"/>
                <w:lang w:eastAsia="en-US"/>
              </w:rPr>
            </w:pPr>
            <w:r>
              <w:rPr>
                <w:kern w:val="2"/>
              </w:rPr>
              <w:t>от  14,02,2022</w:t>
            </w:r>
            <w:r w:rsidR="00914A7B" w:rsidRPr="00005E6F">
              <w:rPr>
                <w:kern w:val="2"/>
              </w:rPr>
              <w:t xml:space="preserve">г. № </w:t>
            </w:r>
            <w:r>
              <w:rPr>
                <w:kern w:val="2"/>
              </w:rPr>
              <w:t>6/6</w:t>
            </w:r>
          </w:p>
        </w:tc>
      </w:tr>
    </w:tbl>
    <w:p w:rsidR="00777414" w:rsidRPr="001B2EE8" w:rsidRDefault="00777414" w:rsidP="00533BB0">
      <w:pPr>
        <w:shd w:val="clear" w:color="auto" w:fill="FFFFFF"/>
        <w:ind w:firstLine="567"/>
        <w:jc w:val="right"/>
        <w:rPr>
          <w:b/>
          <w:color w:val="000000"/>
          <w:sz w:val="28"/>
          <w:szCs w:val="28"/>
        </w:rPr>
      </w:pPr>
    </w:p>
    <w:p w:rsidR="00777414" w:rsidRPr="001B2EE8" w:rsidRDefault="00777414" w:rsidP="00CA3DCD">
      <w:pPr>
        <w:rPr>
          <w:b/>
          <w:color w:val="000000"/>
          <w:sz w:val="28"/>
          <w:szCs w:val="28"/>
        </w:rPr>
      </w:pPr>
    </w:p>
    <w:p w:rsidR="00777414" w:rsidRPr="001B2EE8" w:rsidRDefault="00777414" w:rsidP="00CA3DCD">
      <w:pPr>
        <w:ind w:firstLine="567"/>
        <w:jc w:val="right"/>
        <w:rPr>
          <w:color w:val="000000"/>
          <w:sz w:val="28"/>
          <w:szCs w:val="28"/>
        </w:rPr>
      </w:pPr>
    </w:p>
    <w:p w:rsidR="00CA3DCD" w:rsidRPr="001B2EE8" w:rsidRDefault="00CA3DCD" w:rsidP="00CA3DCD">
      <w:pPr>
        <w:jc w:val="center"/>
        <w:rPr>
          <w:b/>
          <w:bCs/>
          <w:color w:val="000000"/>
          <w:sz w:val="28"/>
          <w:szCs w:val="28"/>
        </w:rPr>
      </w:pPr>
      <w:r w:rsidRPr="001B2EE8">
        <w:rPr>
          <w:b/>
          <w:bCs/>
          <w:color w:val="000000"/>
          <w:sz w:val="28"/>
          <w:szCs w:val="28"/>
        </w:rPr>
        <w:t>Положение</w:t>
      </w:r>
    </w:p>
    <w:p w:rsidR="00132685" w:rsidRPr="001B2EE8" w:rsidRDefault="00777414" w:rsidP="00CA3DCD">
      <w:pPr>
        <w:jc w:val="center"/>
        <w:rPr>
          <w:b/>
          <w:bCs/>
          <w:color w:val="000000"/>
          <w:sz w:val="28"/>
          <w:szCs w:val="28"/>
        </w:rPr>
      </w:pPr>
      <w:r w:rsidRPr="001B2EE8">
        <w:rPr>
          <w:b/>
          <w:bCs/>
          <w:color w:val="000000"/>
          <w:sz w:val="28"/>
          <w:szCs w:val="28"/>
        </w:rPr>
        <w:t>о муниципальном жилищном контроле</w:t>
      </w:r>
    </w:p>
    <w:p w:rsidR="00777414" w:rsidRDefault="00CA3DCD" w:rsidP="00CF7228">
      <w:pPr>
        <w:jc w:val="center"/>
        <w:rPr>
          <w:b/>
          <w:sz w:val="28"/>
          <w:szCs w:val="28"/>
        </w:rPr>
      </w:pPr>
      <w:r w:rsidRPr="001B2EE8">
        <w:rPr>
          <w:b/>
          <w:bCs/>
          <w:color w:val="000000"/>
          <w:sz w:val="28"/>
          <w:szCs w:val="28"/>
        </w:rPr>
        <w:t xml:space="preserve">в </w:t>
      </w:r>
      <w:r w:rsidR="00CF7228" w:rsidRPr="00CF7228">
        <w:rPr>
          <w:b/>
          <w:sz w:val="28"/>
          <w:szCs w:val="28"/>
        </w:rPr>
        <w:t>сельско</w:t>
      </w:r>
      <w:r w:rsidR="00CF7228">
        <w:rPr>
          <w:b/>
          <w:sz w:val="28"/>
          <w:szCs w:val="28"/>
        </w:rPr>
        <w:t>м</w:t>
      </w:r>
      <w:r w:rsidR="00CF7228" w:rsidRPr="00CF7228">
        <w:rPr>
          <w:b/>
          <w:sz w:val="28"/>
          <w:szCs w:val="28"/>
        </w:rPr>
        <w:t xml:space="preserve"> поселени</w:t>
      </w:r>
      <w:r w:rsidR="00CF7228">
        <w:rPr>
          <w:b/>
          <w:sz w:val="28"/>
          <w:szCs w:val="28"/>
        </w:rPr>
        <w:t>и</w:t>
      </w:r>
      <w:r w:rsidR="00CF7228" w:rsidRPr="00CF7228">
        <w:rPr>
          <w:b/>
          <w:sz w:val="28"/>
          <w:szCs w:val="28"/>
        </w:rPr>
        <w:t xml:space="preserve"> </w:t>
      </w:r>
      <w:proofErr w:type="spellStart"/>
      <w:r w:rsidR="00533BB0">
        <w:rPr>
          <w:b/>
          <w:sz w:val="28"/>
          <w:szCs w:val="28"/>
        </w:rPr>
        <w:t>Псынабо</w:t>
      </w:r>
      <w:proofErr w:type="spellEnd"/>
    </w:p>
    <w:p w:rsidR="00CF7228" w:rsidRPr="001B2EE8" w:rsidRDefault="00CF7228" w:rsidP="00CF7228">
      <w:pPr>
        <w:jc w:val="center"/>
        <w:rPr>
          <w:sz w:val="28"/>
          <w:szCs w:val="28"/>
        </w:rPr>
      </w:pPr>
    </w:p>
    <w:p w:rsidR="00777414"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1. Общие положения</w:t>
      </w:r>
    </w:p>
    <w:p w:rsidR="00CA3DCD" w:rsidRPr="00941085" w:rsidRDefault="00CA3DCD" w:rsidP="00CA3DCD">
      <w:pPr>
        <w:pStyle w:val="ConsPlusNormal"/>
        <w:ind w:firstLine="0"/>
        <w:jc w:val="center"/>
        <w:rPr>
          <w:rFonts w:ascii="Times New Roman" w:hAnsi="Times New Roman" w:cs="Times New Roman"/>
          <w:b/>
          <w:bCs/>
          <w:sz w:val="28"/>
          <w:szCs w:val="28"/>
        </w:rPr>
      </w:pP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жилищного контроля в </w:t>
      </w:r>
      <w:r w:rsidR="00CF7228" w:rsidRPr="00CF7228">
        <w:rPr>
          <w:rFonts w:ascii="Times New Roman" w:hAnsi="Times New Roman" w:cs="Times New Roman"/>
          <w:sz w:val="28"/>
          <w:szCs w:val="28"/>
        </w:rPr>
        <w:t>сельско</w:t>
      </w:r>
      <w:r w:rsidR="00CF7228">
        <w:rPr>
          <w:rFonts w:ascii="Times New Roman" w:hAnsi="Times New Roman" w:cs="Times New Roman"/>
          <w:sz w:val="28"/>
          <w:szCs w:val="28"/>
        </w:rPr>
        <w:t>м</w:t>
      </w:r>
      <w:r w:rsidR="00CF7228" w:rsidRPr="00CF7228">
        <w:rPr>
          <w:rFonts w:ascii="Times New Roman" w:hAnsi="Times New Roman" w:cs="Times New Roman"/>
          <w:sz w:val="28"/>
          <w:szCs w:val="28"/>
        </w:rPr>
        <w:t xml:space="preserve"> поселени</w:t>
      </w:r>
      <w:r w:rsidR="00CF7228">
        <w:rPr>
          <w:rFonts w:ascii="Times New Roman" w:hAnsi="Times New Roman" w:cs="Times New Roman"/>
          <w:sz w:val="28"/>
          <w:szCs w:val="28"/>
        </w:rPr>
        <w:t>и</w:t>
      </w:r>
      <w:r w:rsidR="00CF7228" w:rsidRPr="00CF7228">
        <w:rPr>
          <w:rFonts w:ascii="Times New Roman" w:hAnsi="Times New Roman" w:cs="Times New Roman"/>
          <w:sz w:val="28"/>
          <w:szCs w:val="28"/>
        </w:rPr>
        <w:t xml:space="preserve"> </w:t>
      </w:r>
      <w:proofErr w:type="spellStart"/>
      <w:r w:rsidR="00533BB0">
        <w:rPr>
          <w:rFonts w:ascii="Times New Roman" w:hAnsi="Times New Roman" w:cs="Times New Roman"/>
          <w:sz w:val="28"/>
          <w:szCs w:val="28"/>
        </w:rPr>
        <w:t>Псынабо</w:t>
      </w:r>
      <w:proofErr w:type="spellEnd"/>
      <w:r w:rsidR="00CA3DCD"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w:t>
      </w:r>
      <w:r w:rsidR="00B85D1B" w:rsidRPr="00941085">
        <w:rPr>
          <w:rFonts w:ascii="Times New Roman" w:hAnsi="Times New Roman" w:cs="Times New Roman"/>
          <w:sz w:val="28"/>
          <w:szCs w:val="28"/>
        </w:rPr>
        <w:t>муниципальный жилищный контроль</w:t>
      </w:r>
      <w:r w:rsidRPr="00941085">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требований к формированию фондов капитального ремонта;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941085" w:rsidRDefault="00777414" w:rsidP="00CA3DCD">
      <w:pPr>
        <w:ind w:firstLine="709"/>
        <w:contextualSpacing/>
        <w:jc w:val="both"/>
        <w:rPr>
          <w:sz w:val="28"/>
          <w:szCs w:val="28"/>
        </w:rPr>
      </w:pPr>
      <w:r w:rsidRPr="00941085">
        <w:rPr>
          <w:sz w:val="28"/>
          <w:szCs w:val="28"/>
        </w:rPr>
        <w:t xml:space="preserve">1.3. Муниципальный жилищный контроль осуществляется администрацией </w:t>
      </w:r>
      <w:r w:rsidR="00CF7228">
        <w:rPr>
          <w:sz w:val="28"/>
          <w:szCs w:val="28"/>
        </w:rPr>
        <w:t xml:space="preserve">сельского поселения </w:t>
      </w:r>
      <w:proofErr w:type="spellStart"/>
      <w:r w:rsidR="00533BB0">
        <w:rPr>
          <w:sz w:val="28"/>
          <w:szCs w:val="28"/>
        </w:rPr>
        <w:t>Псынабо</w:t>
      </w:r>
      <w:proofErr w:type="spellEnd"/>
      <w:r w:rsidR="00B85D1B" w:rsidRPr="00941085">
        <w:rPr>
          <w:sz w:val="28"/>
          <w:szCs w:val="28"/>
        </w:rPr>
        <w:t xml:space="preserve"> </w:t>
      </w:r>
      <w:r w:rsidRPr="00941085">
        <w:rPr>
          <w:sz w:val="28"/>
          <w:szCs w:val="28"/>
        </w:rPr>
        <w:t>(далее – администрация).</w:t>
      </w:r>
    </w:p>
    <w:p w:rsidR="00777414" w:rsidRPr="00941085" w:rsidRDefault="00777414" w:rsidP="00CA3DCD">
      <w:pPr>
        <w:ind w:firstLine="709"/>
        <w:contextualSpacing/>
        <w:jc w:val="both"/>
        <w:rPr>
          <w:sz w:val="28"/>
          <w:szCs w:val="28"/>
        </w:rPr>
      </w:pPr>
      <w:r w:rsidRPr="00941085">
        <w:rPr>
          <w:sz w:val="28"/>
          <w:szCs w:val="28"/>
        </w:rPr>
        <w:t xml:space="preserve">1.4. Должностными лицами администрации, уполномоченными </w:t>
      </w:r>
      <w:r w:rsidR="004929F6" w:rsidRPr="00941085">
        <w:rPr>
          <w:sz w:val="28"/>
          <w:szCs w:val="28"/>
        </w:rPr>
        <w:t xml:space="preserve">на </w:t>
      </w:r>
      <w:r w:rsidRPr="00941085">
        <w:rPr>
          <w:sz w:val="28"/>
          <w:szCs w:val="28"/>
        </w:rPr>
        <w:t>осуществл</w:t>
      </w:r>
      <w:r w:rsidR="004929F6" w:rsidRPr="00941085">
        <w:rPr>
          <w:sz w:val="28"/>
          <w:szCs w:val="28"/>
        </w:rPr>
        <w:t>ение муниципального ж</w:t>
      </w:r>
      <w:r w:rsidRPr="00941085">
        <w:rPr>
          <w:sz w:val="28"/>
          <w:szCs w:val="28"/>
        </w:rPr>
        <w:t>илищн</w:t>
      </w:r>
      <w:r w:rsidR="004929F6" w:rsidRPr="00941085">
        <w:rPr>
          <w:sz w:val="28"/>
          <w:szCs w:val="28"/>
        </w:rPr>
        <w:t xml:space="preserve">ого </w:t>
      </w:r>
      <w:r w:rsidRPr="00941085">
        <w:rPr>
          <w:sz w:val="28"/>
          <w:szCs w:val="28"/>
        </w:rPr>
        <w:t>контрол</w:t>
      </w:r>
      <w:r w:rsidR="004929F6" w:rsidRPr="00941085">
        <w:rPr>
          <w:sz w:val="28"/>
          <w:szCs w:val="28"/>
        </w:rPr>
        <w:t>я</w:t>
      </w:r>
      <w:r w:rsidRPr="00941085">
        <w:rPr>
          <w:sz w:val="28"/>
          <w:szCs w:val="28"/>
        </w:rPr>
        <w:t xml:space="preserve">, являются </w:t>
      </w:r>
      <w:r w:rsidR="00CF7228">
        <w:rPr>
          <w:sz w:val="28"/>
          <w:szCs w:val="28"/>
        </w:rPr>
        <w:t>специалисты</w:t>
      </w:r>
      <w:r w:rsidRPr="00941085">
        <w:rPr>
          <w:sz w:val="28"/>
          <w:szCs w:val="28"/>
        </w:rPr>
        <w:t xml:space="preserve"> (далее – должностные лица)</w:t>
      </w:r>
      <w:r w:rsidRPr="00941085">
        <w:rPr>
          <w:i/>
          <w:iCs/>
          <w:sz w:val="28"/>
          <w:szCs w:val="28"/>
        </w:rPr>
        <w:t>.</w:t>
      </w:r>
      <w:r w:rsidRPr="00941085">
        <w:rPr>
          <w:sz w:val="28"/>
          <w:szCs w:val="28"/>
        </w:rPr>
        <w:t xml:space="preserve"> </w:t>
      </w:r>
    </w:p>
    <w:p w:rsidR="00777414" w:rsidRPr="00941085" w:rsidRDefault="00777414" w:rsidP="00CA3DCD">
      <w:pPr>
        <w:ind w:firstLine="709"/>
        <w:contextualSpacing/>
        <w:jc w:val="both"/>
        <w:rPr>
          <w:sz w:val="28"/>
          <w:szCs w:val="28"/>
        </w:rPr>
      </w:pPr>
      <w:r w:rsidRPr="00941085">
        <w:rPr>
          <w:sz w:val="28"/>
          <w:szCs w:val="28"/>
        </w:rPr>
        <w:t>Должностные лица при осуществлении муниципального жилищного контроля имеют права</w:t>
      </w:r>
      <w:r w:rsidR="00244659" w:rsidRPr="00941085">
        <w:rPr>
          <w:sz w:val="28"/>
          <w:szCs w:val="28"/>
        </w:rPr>
        <w:t xml:space="preserve">, несут </w:t>
      </w:r>
      <w:r w:rsidRPr="00941085">
        <w:rPr>
          <w:sz w:val="28"/>
          <w:szCs w:val="28"/>
        </w:rPr>
        <w:t>обязанности и ответственность в соответствии с Федеральным законом от 31</w:t>
      </w:r>
      <w:r w:rsidR="004929F6" w:rsidRPr="00941085">
        <w:rPr>
          <w:sz w:val="28"/>
          <w:szCs w:val="28"/>
        </w:rPr>
        <w:t xml:space="preserve"> июля </w:t>
      </w:r>
      <w:r w:rsidRPr="00941085">
        <w:rPr>
          <w:sz w:val="28"/>
          <w:szCs w:val="28"/>
        </w:rPr>
        <w:t xml:space="preserve">2020 </w:t>
      </w:r>
      <w:r w:rsidR="00717ABD">
        <w:rPr>
          <w:sz w:val="28"/>
          <w:szCs w:val="28"/>
        </w:rPr>
        <w:t xml:space="preserve">года </w:t>
      </w:r>
      <w:r w:rsidRPr="00941085">
        <w:rPr>
          <w:sz w:val="28"/>
          <w:szCs w:val="28"/>
        </w:rPr>
        <w:t>№ 248-ФЗ «О государственном контроле (надзоре) и муниципальном контроле в Российской Федерации»</w:t>
      </w:r>
      <w:r w:rsidR="004929F6" w:rsidRPr="00941085">
        <w:rPr>
          <w:sz w:val="28"/>
          <w:szCs w:val="28"/>
        </w:rPr>
        <w:t xml:space="preserve"> (далее – Федеральный закон № 248-ФЗ)</w:t>
      </w:r>
      <w:r w:rsidRPr="00941085">
        <w:rPr>
          <w:sz w:val="28"/>
          <w:szCs w:val="28"/>
        </w:rPr>
        <w:t xml:space="preserve"> и иными федеральными законами.</w:t>
      </w: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 248-ФЗ, Жилищного кодекса Российской Федерации,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от 6</w:t>
      </w:r>
      <w:r w:rsidR="00244659" w:rsidRPr="00941085">
        <w:rPr>
          <w:rFonts w:ascii="Times New Roman" w:hAnsi="Times New Roman" w:cs="Times New Roman"/>
          <w:sz w:val="28"/>
          <w:szCs w:val="28"/>
        </w:rPr>
        <w:t xml:space="preserve"> октября </w:t>
      </w:r>
      <w:r w:rsidRPr="00941085">
        <w:rPr>
          <w:rFonts w:ascii="Times New Roman" w:hAnsi="Times New Roman" w:cs="Times New Roman"/>
          <w:sz w:val="28"/>
          <w:szCs w:val="28"/>
        </w:rPr>
        <w:t xml:space="preserve">2003 </w:t>
      </w:r>
      <w:r w:rsidR="00244659" w:rsidRPr="00941085">
        <w:rPr>
          <w:rFonts w:ascii="Times New Roman" w:hAnsi="Times New Roman" w:cs="Times New Roman"/>
          <w:sz w:val="28"/>
          <w:szCs w:val="28"/>
        </w:rPr>
        <w:t xml:space="preserve">года </w:t>
      </w:r>
      <w:r w:rsidRPr="00941085">
        <w:rPr>
          <w:rFonts w:ascii="Times New Roman" w:hAnsi="Times New Roman" w:cs="Times New Roman"/>
          <w:sz w:val="28"/>
          <w:szCs w:val="28"/>
        </w:rPr>
        <w:t>№ 131-ФЗ «Об общих принципах организации местного самоуправления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1.6. Объектами </w:t>
      </w:r>
      <w:bookmarkStart w:id="1" w:name="_Hlk77676821"/>
      <w:r w:rsidRPr="001B2EE8">
        <w:rPr>
          <w:rFonts w:ascii="Times New Roman" w:hAnsi="Times New Roman" w:cs="Times New Roman"/>
          <w:color w:val="000000"/>
          <w:sz w:val="28"/>
          <w:szCs w:val="28"/>
        </w:rPr>
        <w:t xml:space="preserve">муниципального жилищного контроля </w:t>
      </w:r>
      <w:bookmarkEnd w:id="1"/>
      <w:r w:rsidRPr="001B2EE8">
        <w:rPr>
          <w:rFonts w:ascii="Times New Roman" w:hAnsi="Times New Roman" w:cs="Times New Roman"/>
          <w:color w:val="000000"/>
          <w:sz w:val="28"/>
          <w:szCs w:val="28"/>
        </w:rPr>
        <w:t>являются: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1B2EE8">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1B2EE8">
        <w:rPr>
          <w:rFonts w:ascii="Times New Roman" w:hAnsi="Times New Roman" w:cs="Times New Roman"/>
          <w:color w:val="000000"/>
          <w:sz w:val="28"/>
          <w:szCs w:val="28"/>
        </w:rPr>
        <w:t>;</w:t>
      </w:r>
      <w:bookmarkEnd w:id="3"/>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777414" w:rsidRPr="001B2EE8" w:rsidRDefault="00777414" w:rsidP="00CA3DCD">
      <w:pPr>
        <w:pStyle w:val="ConsPlusNormal"/>
        <w:ind w:firstLine="0"/>
        <w:jc w:val="center"/>
        <w:rPr>
          <w:rFonts w:ascii="Times New Roman" w:hAnsi="Times New Roman" w:cs="Times New Roman"/>
          <w:color w:val="000000"/>
          <w:sz w:val="28"/>
          <w:szCs w:val="28"/>
        </w:rPr>
      </w:pPr>
      <w:bookmarkStart w:id="4" w:name="Par61"/>
      <w:bookmarkEnd w:id="4"/>
    </w:p>
    <w:p w:rsidR="00244659"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lastRenderedPageBreak/>
        <w:t xml:space="preserve">Раздел </w:t>
      </w:r>
      <w:r w:rsidR="00777414" w:rsidRPr="00941085">
        <w:rPr>
          <w:rFonts w:ascii="Times New Roman" w:hAnsi="Times New Roman" w:cs="Times New Roman"/>
          <w:b/>
          <w:bCs/>
          <w:sz w:val="28"/>
          <w:szCs w:val="28"/>
        </w:rPr>
        <w:t>2. Профилактика рисков причинения вреда (ущерба)</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охраняемым законом ценностям</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41085"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1085">
        <w:rPr>
          <w:rFonts w:ascii="Times New Roman" w:hAnsi="Times New Roman" w:cs="Times New Roman"/>
          <w:sz w:val="28"/>
          <w:szCs w:val="28"/>
        </w:rPr>
        <w:t>причинен, должностное лицо</w:t>
      </w:r>
      <w:r w:rsidR="001D4582"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незамедлительно направляет информацию об этом главе </w:t>
      </w:r>
      <w:r w:rsidR="00CF7228" w:rsidRPr="00CF7228">
        <w:rPr>
          <w:rFonts w:ascii="Times New Roman" w:hAnsi="Times New Roman" w:cs="Times New Roman"/>
          <w:sz w:val="28"/>
          <w:szCs w:val="28"/>
        </w:rPr>
        <w:t xml:space="preserve">сельского поселения </w:t>
      </w:r>
      <w:proofErr w:type="spellStart"/>
      <w:r w:rsidR="00533BB0">
        <w:rPr>
          <w:rFonts w:ascii="Times New Roman" w:hAnsi="Times New Roman" w:cs="Times New Roman"/>
          <w:sz w:val="28"/>
          <w:szCs w:val="28"/>
        </w:rPr>
        <w:t>Псынабо</w:t>
      </w:r>
      <w:proofErr w:type="spellEnd"/>
      <w:r w:rsidRPr="00CF7228">
        <w:rPr>
          <w:rFonts w:ascii="Times New Roman" w:hAnsi="Times New Roman" w:cs="Times New Roman"/>
          <w:sz w:val="28"/>
          <w:szCs w:val="28"/>
        </w:rPr>
        <w:t xml:space="preserve"> </w:t>
      </w:r>
      <w:r w:rsidR="001263C2" w:rsidRPr="00CF7228">
        <w:rPr>
          <w:rFonts w:ascii="Times New Roman" w:hAnsi="Times New Roman" w:cs="Times New Roman"/>
          <w:sz w:val="28"/>
          <w:szCs w:val="28"/>
        </w:rPr>
        <w:t>(далее</w:t>
      </w:r>
      <w:r w:rsidR="001263C2" w:rsidRPr="00941085">
        <w:rPr>
          <w:rFonts w:ascii="Times New Roman" w:hAnsi="Times New Roman" w:cs="Times New Roman"/>
          <w:sz w:val="28"/>
          <w:szCs w:val="28"/>
        </w:rPr>
        <w:t xml:space="preserve"> – Глава) </w:t>
      </w:r>
      <w:r w:rsidRPr="00941085">
        <w:rPr>
          <w:rFonts w:ascii="Times New Roman" w:hAnsi="Times New Roman" w:cs="Times New Roman"/>
          <w:sz w:val="28"/>
          <w:szCs w:val="28"/>
        </w:rPr>
        <w:t>для принятия решения о проведении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информирование;</w:t>
      </w:r>
    </w:p>
    <w:p w:rsidR="00777414" w:rsidRPr="001B2EE8" w:rsidRDefault="00717ABD" w:rsidP="00CA3DC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77414" w:rsidRPr="001B2EE8">
        <w:rPr>
          <w:rFonts w:ascii="Times New Roman" w:hAnsi="Times New Roman" w:cs="Times New Roman"/>
          <w:color w:val="000000"/>
          <w:sz w:val="28"/>
          <w:szCs w:val="28"/>
        </w:rPr>
        <w:t>) консультирование.</w:t>
      </w:r>
    </w:p>
    <w:p w:rsidR="00777414" w:rsidRPr="00717ABD" w:rsidRDefault="00777414" w:rsidP="00CA3DCD">
      <w:pPr>
        <w:ind w:firstLine="709"/>
        <w:jc w:val="both"/>
        <w:rPr>
          <w:sz w:val="28"/>
          <w:szCs w:val="28"/>
        </w:rPr>
      </w:pPr>
      <w:r w:rsidRPr="00717ABD">
        <w:rPr>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17ABD">
        <w:rPr>
          <w:sz w:val="28"/>
          <w:szCs w:val="28"/>
          <w:shd w:val="clear" w:color="auto" w:fill="FFFFFF"/>
        </w:rPr>
        <w:t xml:space="preserve">доступ к специальному разделу должен осуществляться с главной (основной) страницы </w:t>
      </w:r>
      <w:r w:rsidRPr="00717ABD">
        <w:rPr>
          <w:sz w:val="28"/>
          <w:szCs w:val="28"/>
        </w:rPr>
        <w:t>официального сайта администрации</w:t>
      </w:r>
      <w:r w:rsidRPr="00717ABD">
        <w:rPr>
          <w:sz w:val="28"/>
          <w:szCs w:val="28"/>
          <w:shd w:val="clear" w:color="auto" w:fill="FFFFFF"/>
        </w:rPr>
        <w:t>)</w:t>
      </w:r>
      <w:r w:rsidRPr="00717ABD">
        <w:rPr>
          <w:sz w:val="28"/>
          <w:szCs w:val="28"/>
        </w:rPr>
        <w:t>, в средствах массовой информации,</w:t>
      </w:r>
      <w:r w:rsidRPr="00717ABD">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717ABD">
          <w:rPr>
            <w:rStyle w:val="a3"/>
            <w:rFonts w:ascii="Times New Roman" w:hAnsi="Times New Roman" w:cs="Times New Roman"/>
            <w:color w:val="auto"/>
            <w:sz w:val="28"/>
            <w:szCs w:val="28"/>
            <w:u w:val="none"/>
          </w:rPr>
          <w:t>частью 3 статьи 46</w:t>
        </w:r>
      </w:hyperlink>
      <w:r w:rsidRPr="00717ABD">
        <w:rPr>
          <w:rFonts w:ascii="Times New Roman" w:hAnsi="Times New Roman" w:cs="Times New Roman"/>
          <w:sz w:val="28"/>
          <w:szCs w:val="28"/>
        </w:rPr>
        <w:t xml:space="preserve"> Федерального закона </w:t>
      </w:r>
      <w:r w:rsidR="00244659"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 xml:space="preserve">Администрация также вправе информировать население </w:t>
      </w:r>
      <w:r w:rsidR="00CF7228">
        <w:rPr>
          <w:sz w:val="28"/>
          <w:szCs w:val="28"/>
        </w:rPr>
        <w:t xml:space="preserve">сельского поселения </w:t>
      </w:r>
      <w:proofErr w:type="spellStart"/>
      <w:r w:rsidR="00533BB0">
        <w:rPr>
          <w:sz w:val="28"/>
          <w:szCs w:val="28"/>
        </w:rPr>
        <w:t>Псынабо</w:t>
      </w:r>
      <w:proofErr w:type="spellEnd"/>
      <w:r w:rsidR="0023682B" w:rsidRPr="00717ABD">
        <w:rPr>
          <w:rFonts w:ascii="Times New Roman" w:hAnsi="Times New Roman" w:cs="Times New Roman"/>
          <w:sz w:val="28"/>
          <w:szCs w:val="28"/>
        </w:rPr>
        <w:t xml:space="preserve"> </w:t>
      </w:r>
      <w:r w:rsidRPr="00717ABD">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w:t>
      </w:r>
      <w:r w:rsidR="00717ABD">
        <w:rPr>
          <w:rFonts w:ascii="Times New Roman" w:hAnsi="Times New Roman" w:cs="Times New Roman"/>
          <w:sz w:val="28"/>
          <w:szCs w:val="28"/>
        </w:rPr>
        <w:t>7</w:t>
      </w:r>
      <w:r w:rsidRPr="00717ABD">
        <w:rPr>
          <w:rFonts w:ascii="Times New Roman" w:hAnsi="Times New Roman" w:cs="Times New Roman"/>
          <w:sz w:val="28"/>
          <w:szCs w:val="28"/>
        </w:rPr>
        <w:t>. Консультирование контролируемых лиц ос</w:t>
      </w:r>
      <w:r w:rsidR="001D4582" w:rsidRPr="00717ABD">
        <w:rPr>
          <w:rFonts w:ascii="Times New Roman" w:hAnsi="Times New Roman" w:cs="Times New Roman"/>
          <w:sz w:val="28"/>
          <w:szCs w:val="28"/>
        </w:rPr>
        <w:t xml:space="preserve">уществляется должностным лицом </w:t>
      </w:r>
      <w:r w:rsidRPr="00717ABD">
        <w:rPr>
          <w:rFonts w:ascii="Times New Roman" w:hAnsi="Times New Roman" w:cs="Times New Roman"/>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Личный прием граждан проводится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 xml:space="preserve">лавой и (или) </w:t>
      </w:r>
      <w:r w:rsidR="001263C2" w:rsidRPr="00717ABD">
        <w:rPr>
          <w:rFonts w:ascii="Times New Roman" w:hAnsi="Times New Roman" w:cs="Times New Roman"/>
          <w:sz w:val="28"/>
          <w:szCs w:val="28"/>
        </w:rPr>
        <w:t>должностным лицом</w:t>
      </w:r>
      <w:r w:rsidRPr="00717A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порядок обжалования действи</w:t>
      </w:r>
      <w:r w:rsidR="001D4582" w:rsidRPr="00717ABD">
        <w:rPr>
          <w:rFonts w:ascii="Times New Roman" w:hAnsi="Times New Roman" w:cs="Times New Roman"/>
          <w:sz w:val="28"/>
          <w:szCs w:val="28"/>
        </w:rPr>
        <w:t>й (бездействия) должностных лиц</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333A8F" w:rsidRP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Должностным лицом ведутся журналы учета консультирований.</w:t>
      </w:r>
    </w:p>
    <w:p w:rsidR="00333A8F" w:rsidRPr="00333A8F" w:rsidRDefault="00333A8F" w:rsidP="00333A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333A8F">
        <w:rPr>
          <w:rFonts w:ascii="Times New Roman" w:hAnsi="Times New Roman" w:cs="Times New Roman"/>
          <w:sz w:val="28"/>
          <w:szCs w:val="28"/>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8"/>
          <w:szCs w:val="28"/>
        </w:rPr>
        <w:t>вопросов, определенных пунктом 2</w:t>
      </w:r>
      <w:r w:rsidRPr="00333A8F">
        <w:rPr>
          <w:rFonts w:ascii="Times New Roman" w:hAnsi="Times New Roman" w:cs="Times New Roman"/>
          <w:sz w:val="28"/>
          <w:szCs w:val="28"/>
        </w:rPr>
        <w:t xml:space="preserve">.7 настоящего Положения. </w:t>
      </w:r>
    </w:p>
    <w:p w:rsid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717ABD" w:rsidRDefault="00777414" w:rsidP="00333A8F">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Информация, ставш</w:t>
      </w:r>
      <w:r w:rsidR="001D4582" w:rsidRPr="00717ABD">
        <w:rPr>
          <w:rFonts w:ascii="Times New Roman" w:hAnsi="Times New Roman" w:cs="Times New Roman"/>
          <w:sz w:val="28"/>
          <w:szCs w:val="28"/>
        </w:rPr>
        <w:t>ая известной должностному лицу</w:t>
      </w:r>
      <w:r w:rsidRPr="00717ABD">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p>
    <w:p w:rsidR="001B50BF" w:rsidRPr="00717ABD" w:rsidRDefault="001B50BF" w:rsidP="00CA3DCD">
      <w:pPr>
        <w:pStyle w:val="ConsPlusNormal"/>
        <w:ind w:firstLine="0"/>
        <w:jc w:val="center"/>
        <w:rPr>
          <w:rFonts w:ascii="Times New Roman" w:hAnsi="Times New Roman" w:cs="Times New Roman"/>
          <w:b/>
          <w:bCs/>
          <w:sz w:val="28"/>
          <w:szCs w:val="28"/>
        </w:rPr>
      </w:pPr>
      <w:r w:rsidRPr="00717ABD">
        <w:rPr>
          <w:rFonts w:ascii="Times New Roman" w:hAnsi="Times New Roman" w:cs="Times New Roman"/>
          <w:b/>
          <w:bCs/>
          <w:sz w:val="28"/>
          <w:szCs w:val="28"/>
        </w:rPr>
        <w:t xml:space="preserve">Раздел </w:t>
      </w:r>
      <w:r w:rsidR="00777414" w:rsidRPr="00717ABD">
        <w:rPr>
          <w:rFonts w:ascii="Times New Roman" w:hAnsi="Times New Roman" w:cs="Times New Roman"/>
          <w:b/>
          <w:bCs/>
          <w:sz w:val="28"/>
          <w:szCs w:val="28"/>
        </w:rPr>
        <w:t>3. Осуществление контрольных мероприятий</w:t>
      </w:r>
    </w:p>
    <w:p w:rsidR="00777414" w:rsidRPr="001B2EE8" w:rsidRDefault="001B50BF"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 xml:space="preserve">и </w:t>
      </w:r>
      <w:r w:rsidR="00777414" w:rsidRPr="001B2EE8">
        <w:rPr>
          <w:rFonts w:ascii="Times New Roman" w:hAnsi="Times New Roman" w:cs="Times New Roman"/>
          <w:b/>
          <w:bCs/>
          <w:color w:val="000000"/>
          <w:sz w:val="28"/>
          <w:szCs w:val="28"/>
        </w:rPr>
        <w:t>контрольных действий</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941085" w:rsidRPr="00941085" w:rsidRDefault="00941085" w:rsidP="00941085">
      <w:pPr>
        <w:autoSpaceDE w:val="0"/>
        <w:autoSpaceDN w:val="0"/>
        <w:adjustRightInd w:val="0"/>
        <w:ind w:firstLine="709"/>
        <w:jc w:val="both"/>
        <w:rPr>
          <w:rFonts w:eastAsiaTheme="minorHAnsi"/>
          <w:sz w:val="28"/>
          <w:szCs w:val="28"/>
          <w:lang w:eastAsia="en-US"/>
        </w:rPr>
      </w:pPr>
      <w:r w:rsidRPr="00941085">
        <w:rPr>
          <w:sz w:val="28"/>
          <w:szCs w:val="28"/>
        </w:rPr>
        <w:t xml:space="preserve">3.1. Муниципальный </w:t>
      </w:r>
      <w:r w:rsidR="00717ABD">
        <w:rPr>
          <w:sz w:val="28"/>
          <w:szCs w:val="28"/>
        </w:rPr>
        <w:t xml:space="preserve">жилищный </w:t>
      </w:r>
      <w:r w:rsidRPr="00941085">
        <w:rPr>
          <w:sz w:val="28"/>
          <w:szCs w:val="28"/>
        </w:rPr>
        <w:t>контроль</w:t>
      </w:r>
      <w:r w:rsidRPr="00941085">
        <w:t xml:space="preserve"> </w:t>
      </w:r>
      <w:r w:rsidRPr="00941085">
        <w:rPr>
          <w:rFonts w:eastAsiaTheme="minorHAnsi"/>
          <w:sz w:val="28"/>
          <w:szCs w:val="28"/>
          <w:lang w:eastAsia="en-US"/>
        </w:rPr>
        <w:t xml:space="preserve">осуществляется без проведения плановых контрольных мероприятий. </w:t>
      </w:r>
    </w:p>
    <w:p w:rsidR="00941085" w:rsidRPr="00941085" w:rsidRDefault="00941085" w:rsidP="00941085">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При осуществлении муниципального </w:t>
      </w:r>
      <w:r w:rsidR="00717ABD">
        <w:rPr>
          <w:rFonts w:ascii="Times New Roman" w:hAnsi="Times New Roman" w:cs="Times New Roman"/>
          <w:sz w:val="28"/>
          <w:szCs w:val="28"/>
        </w:rPr>
        <w:t xml:space="preserve">жилищного контроля </w:t>
      </w:r>
      <w:r w:rsidRPr="00941085">
        <w:rPr>
          <w:rFonts w:ascii="Times New Roman" w:hAnsi="Times New Roman" w:cs="Times New Roman"/>
          <w:sz w:val="28"/>
          <w:szCs w:val="28"/>
        </w:rPr>
        <w:t>в отношении контролируемого лица администрацией могут проводиться следующие внеплановые контрольные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717ABD">
        <w:rPr>
          <w:rFonts w:ascii="Times New Roman" w:hAnsi="Times New Roman" w:cs="Times New Roman"/>
          <w:sz w:val="28"/>
          <w:szCs w:val="28"/>
        </w:rPr>
        <w:t>обследования)</w:t>
      </w:r>
      <w:r w:rsidR="001B2EE8" w:rsidRPr="00717ABD">
        <w:rPr>
          <w:rFonts w:ascii="Times New Roman" w:hAnsi="Times New Roman" w:cs="Times New Roman"/>
          <w:sz w:val="28"/>
          <w:szCs w:val="28"/>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717ABD">
        <w:rPr>
          <w:rFonts w:ascii="Times New Roman" w:hAnsi="Times New Roman" w:cs="Times New Roman"/>
          <w:sz w:val="28"/>
          <w:szCs w:val="28"/>
        </w:rPr>
        <w:t xml:space="preserve">. </w:t>
      </w:r>
      <w:r w:rsidR="001B2EE8" w:rsidRPr="00717ABD">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1B2EE8" w:rsidRPr="00717ABD">
        <w:rPr>
          <w:rFonts w:ascii="Times New Roman" w:hAnsi="Times New Roman" w:cs="Times New Roman"/>
          <w:sz w:val="28"/>
          <w:szCs w:val="28"/>
        </w:rPr>
        <w:t>. Срок проведения документарной проверки не может превышать десять рабочих дней</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717ABD">
        <w:rPr>
          <w:rFonts w:ascii="Times New Roman" w:hAnsi="Times New Roman" w:cs="Times New Roman"/>
          <w:sz w:val="28"/>
          <w:szCs w:val="28"/>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17ABD">
        <w:rPr>
          <w:rFonts w:ascii="Times New Roman" w:hAnsi="Times New Roman" w:cs="Times New Roman"/>
          <w:sz w:val="28"/>
          <w:szCs w:val="28"/>
        </w:rPr>
        <w:t>;</w:t>
      </w:r>
    </w:p>
    <w:p w:rsidR="00777414" w:rsidRPr="001B2EE8" w:rsidRDefault="00777414" w:rsidP="00CA3DCD">
      <w:pPr>
        <w:ind w:firstLine="709"/>
        <w:jc w:val="both"/>
        <w:rPr>
          <w:color w:val="000000"/>
          <w:sz w:val="28"/>
          <w:szCs w:val="28"/>
        </w:rPr>
      </w:pPr>
      <w:r w:rsidRPr="001B2EE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1B2EE8">
        <w:rPr>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w:t>
      </w:r>
      <w:r w:rsidRPr="001B2EE8">
        <w:rPr>
          <w:color w:val="000000"/>
          <w:sz w:val="28"/>
          <w:szCs w:val="28"/>
          <w:shd w:val="clear" w:color="auto" w:fill="FFFFFF"/>
        </w:rPr>
        <w:lastRenderedPageBreak/>
        <w:t>фиксации правонарушений, имеющих функции фото- и киносъемки, видеозаписи</w:t>
      </w:r>
      <w:r w:rsidRPr="001B2EE8">
        <w:rPr>
          <w:color w:val="000000"/>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1B2EE8" w:rsidRPr="00717ABD">
        <w:rPr>
          <w:rFonts w:ascii="Times New Roman" w:hAnsi="Times New Roman" w:cs="Times New Roman"/>
          <w:sz w:val="28"/>
          <w:szCs w:val="28"/>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3.3. </w:t>
      </w:r>
      <w:bookmarkStart w:id="5" w:name="_Hlk79507688"/>
      <w:r w:rsidRPr="001B2EE8">
        <w:rPr>
          <w:rFonts w:ascii="Times New Roman" w:hAnsi="Times New Roman" w:cs="Times New Roman"/>
          <w:sz w:val="28"/>
          <w:szCs w:val="28"/>
        </w:rPr>
        <w:t>Внеплановые контрольные мероприятия могут проводиться только после согл</w:t>
      </w:r>
      <w:r w:rsidR="00DE7C12" w:rsidRPr="001B2EE8">
        <w:rPr>
          <w:rFonts w:ascii="Times New Roman" w:hAnsi="Times New Roman" w:cs="Times New Roman"/>
          <w:sz w:val="28"/>
          <w:szCs w:val="28"/>
        </w:rPr>
        <w:t>асования с органами прокуратуры.</w:t>
      </w:r>
    </w:p>
    <w:p w:rsidR="009572C8" w:rsidRPr="00717ABD" w:rsidRDefault="005D48CF" w:rsidP="009572C8">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w:t>
      </w:r>
      <w:r w:rsidR="009572C8" w:rsidRPr="00717ABD">
        <w:rPr>
          <w:rFonts w:ascii="Times New Roman" w:hAnsi="Times New Roman" w:cs="Times New Roman"/>
          <w:sz w:val="28"/>
          <w:szCs w:val="28"/>
        </w:rPr>
        <w:t>4. Контрольны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мероприяти</w:t>
      </w:r>
      <w:r w:rsidR="00E60847" w:rsidRPr="00717ABD">
        <w:rPr>
          <w:rFonts w:ascii="Times New Roman" w:hAnsi="Times New Roman" w:cs="Times New Roman"/>
          <w:sz w:val="28"/>
          <w:szCs w:val="28"/>
        </w:rPr>
        <w:t>я</w:t>
      </w:r>
      <w:r w:rsidR="009572C8" w:rsidRPr="00717ABD">
        <w:rPr>
          <w:rFonts w:ascii="Times New Roman" w:hAnsi="Times New Roman" w:cs="Times New Roman"/>
          <w:sz w:val="28"/>
          <w:szCs w:val="28"/>
        </w:rPr>
        <w:t>, проводимы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w:t>
      </w:r>
      <w:r w:rsidRPr="00717ABD">
        <w:rPr>
          <w:rFonts w:ascii="Times New Roman" w:hAnsi="Times New Roman" w:cs="Times New Roman"/>
          <w:sz w:val="28"/>
          <w:szCs w:val="28"/>
        </w:rPr>
        <w:t xml:space="preserve">при </w:t>
      </w:r>
      <w:r w:rsidR="009572C8" w:rsidRPr="00717ABD">
        <w:rPr>
          <w:rFonts w:ascii="Times New Roman" w:hAnsi="Times New Roman" w:cs="Times New Roman"/>
          <w:sz w:val="28"/>
          <w:szCs w:val="28"/>
        </w:rPr>
        <w:t>взаимодействи</w:t>
      </w:r>
      <w:r w:rsidRPr="00717ABD">
        <w:rPr>
          <w:rFonts w:ascii="Times New Roman" w:hAnsi="Times New Roman" w:cs="Times New Roman"/>
          <w:sz w:val="28"/>
          <w:szCs w:val="28"/>
        </w:rPr>
        <w:t>и</w:t>
      </w:r>
      <w:r w:rsidR="009572C8" w:rsidRPr="00717ABD">
        <w:rPr>
          <w:rFonts w:ascii="Times New Roman" w:hAnsi="Times New Roman" w:cs="Times New Roman"/>
          <w:sz w:val="28"/>
          <w:szCs w:val="28"/>
        </w:rPr>
        <w:t xml:space="preserve"> с контролируемыми лицами, осуществляются по основаниям, предусмотренным пунктами 1</w:t>
      </w:r>
      <w:r w:rsidR="002A006C" w:rsidRPr="00717ABD">
        <w:rPr>
          <w:rFonts w:ascii="Times New Roman" w:hAnsi="Times New Roman" w:cs="Times New Roman"/>
          <w:sz w:val="28"/>
          <w:szCs w:val="28"/>
        </w:rPr>
        <w:t>, 3</w:t>
      </w:r>
      <w:r w:rsidR="009572C8" w:rsidRPr="00717ABD">
        <w:rPr>
          <w:rFonts w:ascii="Times New Roman" w:hAnsi="Times New Roman" w:cs="Times New Roman"/>
          <w:sz w:val="28"/>
          <w:szCs w:val="28"/>
        </w:rPr>
        <w:t xml:space="preserve"> – 5 части 1 статьи 57 Федерального закона № 248.</w:t>
      </w:r>
    </w:p>
    <w:bookmarkEnd w:id="5"/>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в специальном разделе, посвященном контрольной деятельности.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i/>
          <w:iCs/>
          <w:sz w:val="28"/>
          <w:szCs w:val="28"/>
        </w:rPr>
      </w:pPr>
      <w:r w:rsidRPr="00717ABD">
        <w:rPr>
          <w:rFonts w:ascii="Times New Roman" w:hAnsi="Times New Roman" w:cs="Times New Roman"/>
          <w:sz w:val="28"/>
          <w:szCs w:val="28"/>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лавы</w:t>
      </w:r>
      <w:r w:rsidRPr="00717ABD">
        <w:rPr>
          <w:rFonts w:ascii="Times New Roman" w:hAnsi="Times New Roman" w:cs="Times New Roman"/>
          <w:i/>
          <w:iCs/>
          <w:sz w:val="28"/>
          <w:szCs w:val="28"/>
        </w:rPr>
        <w:t xml:space="preserve">, </w:t>
      </w:r>
      <w:r w:rsidRPr="00717ABD">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717ABD">
        <w:rPr>
          <w:rFonts w:ascii="Times New Roman" w:hAnsi="Times New Roman" w:cs="Times New Roman"/>
          <w:sz w:val="28"/>
          <w:szCs w:val="28"/>
        </w:rPr>
        <w:t xml:space="preserve"> Федеральным </w:t>
      </w:r>
      <w:hyperlink r:id="rId13"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от </w:t>
      </w:r>
      <w:r w:rsidR="002804CC"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4"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 248-ФЗ, Жилищным кодексом Российской Федерации.</w:t>
      </w:r>
    </w:p>
    <w:p w:rsidR="00777414" w:rsidRPr="001B2EE8" w:rsidRDefault="00777414" w:rsidP="00CA3DCD">
      <w:pPr>
        <w:ind w:firstLine="709"/>
        <w:jc w:val="both"/>
        <w:rPr>
          <w:color w:val="000000"/>
          <w:sz w:val="28"/>
          <w:szCs w:val="28"/>
        </w:rPr>
      </w:pPr>
      <w:r w:rsidRPr="00717ABD">
        <w:rPr>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w:t>
      </w:r>
      <w:r w:rsidRPr="00717ABD">
        <w:rPr>
          <w:sz w:val="28"/>
          <w:szCs w:val="28"/>
        </w:rPr>
        <w:lastRenderedPageBreak/>
        <w:t xml:space="preserve">том числе в электронной форме. Перечень указанных документов и (или) сведений, порядок и сроки их представления установлены утвержденным </w:t>
      </w:r>
      <w:r w:rsidRPr="00717ABD">
        <w:rPr>
          <w:sz w:val="28"/>
          <w:szCs w:val="28"/>
          <w:shd w:val="clear" w:color="auto" w:fill="FFFFFF"/>
        </w:rPr>
        <w:t>распоряжением Правительства Российской Федерации от 19</w:t>
      </w:r>
      <w:r w:rsidR="002804CC" w:rsidRPr="00717ABD">
        <w:rPr>
          <w:sz w:val="28"/>
          <w:szCs w:val="28"/>
          <w:shd w:val="clear" w:color="auto" w:fill="FFFFFF"/>
        </w:rPr>
        <w:t xml:space="preserve"> апреля </w:t>
      </w:r>
      <w:r w:rsidRPr="00717ABD">
        <w:rPr>
          <w:sz w:val="28"/>
          <w:szCs w:val="28"/>
          <w:shd w:val="clear" w:color="auto" w:fill="FFFFFF"/>
        </w:rPr>
        <w:t xml:space="preserve">2016 </w:t>
      </w:r>
      <w:r w:rsidR="002804CC" w:rsidRPr="00717ABD">
        <w:rPr>
          <w:sz w:val="28"/>
          <w:szCs w:val="28"/>
          <w:shd w:val="clear" w:color="auto" w:fill="FFFFFF"/>
        </w:rPr>
        <w:t xml:space="preserve">года </w:t>
      </w:r>
      <w:r w:rsidRPr="00717ABD">
        <w:rPr>
          <w:sz w:val="28"/>
          <w:szCs w:val="28"/>
          <w:shd w:val="clear" w:color="auto" w:fill="FFFFFF"/>
        </w:rPr>
        <w:t>№ 724-р перечнем</w:t>
      </w:r>
      <w:r w:rsidRPr="00717ABD">
        <w:rPr>
          <w:sz w:val="28"/>
          <w:szCs w:val="28"/>
        </w:rPr>
        <w:t xml:space="preserve"> </w:t>
      </w:r>
      <w:r w:rsidRPr="00717AB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717ABD">
        <w:rPr>
          <w:sz w:val="28"/>
          <w:szCs w:val="28"/>
        </w:rPr>
        <w:t xml:space="preserve"> </w:t>
      </w:r>
      <w:hyperlink r:id="rId15" w:history="1">
        <w:r w:rsidRPr="00717ABD">
          <w:rPr>
            <w:rStyle w:val="a3"/>
            <w:color w:val="auto"/>
            <w:sz w:val="28"/>
            <w:szCs w:val="28"/>
            <w:u w:val="none"/>
          </w:rPr>
          <w:t>Правилами</w:t>
        </w:r>
      </w:hyperlink>
      <w:r w:rsidRPr="00717AB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1B2EE8">
        <w:rPr>
          <w:color w:val="000000"/>
          <w:sz w:val="28"/>
          <w:szCs w:val="28"/>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717ABD">
        <w:rPr>
          <w:sz w:val="28"/>
          <w:szCs w:val="28"/>
        </w:rPr>
        <w:t>Федерации от 6</w:t>
      </w:r>
      <w:r w:rsidR="002804CC" w:rsidRPr="00717ABD">
        <w:rPr>
          <w:sz w:val="28"/>
          <w:szCs w:val="28"/>
        </w:rPr>
        <w:t xml:space="preserve"> марта </w:t>
      </w:r>
      <w:r w:rsidRPr="00717ABD">
        <w:rPr>
          <w:sz w:val="28"/>
          <w:szCs w:val="28"/>
        </w:rPr>
        <w:t>2021</w:t>
      </w:r>
      <w:r w:rsidR="002804CC" w:rsidRPr="00717ABD">
        <w:rPr>
          <w:sz w:val="28"/>
          <w:szCs w:val="28"/>
        </w:rPr>
        <w:t xml:space="preserve"> года </w:t>
      </w:r>
      <w:r w:rsidRPr="00717ABD">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25D54" w:rsidRDefault="00777414" w:rsidP="00CA3DCD">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 xml:space="preserve">3.11. </w:t>
      </w:r>
      <w:r w:rsidR="008A37F3" w:rsidRPr="00F25D54">
        <w:rPr>
          <w:rFonts w:ascii="Times New Roman" w:hAnsi="Times New Roman" w:cs="Times New Roman"/>
          <w:sz w:val="28"/>
          <w:szCs w:val="28"/>
        </w:rPr>
        <w:t>В</w:t>
      </w:r>
      <w:r w:rsidRPr="00F25D54">
        <w:rPr>
          <w:rFonts w:ascii="Times New Roman" w:hAnsi="Times New Roman" w:cs="Times New Roman"/>
          <w:sz w:val="28"/>
          <w:szCs w:val="28"/>
          <w:shd w:val="clear" w:color="auto" w:fill="FFFFFF"/>
        </w:rPr>
        <w:t xml:space="preserve"> случа</w:t>
      </w:r>
      <w:r w:rsidR="008A37F3" w:rsidRPr="00F25D54">
        <w:rPr>
          <w:rFonts w:ascii="Times New Roman" w:hAnsi="Times New Roman" w:cs="Times New Roman"/>
          <w:sz w:val="28"/>
          <w:szCs w:val="28"/>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25D54">
        <w:rPr>
          <w:rFonts w:ascii="Times New Roman" w:hAnsi="Times New Roman" w:cs="Times New Roman"/>
          <w:sz w:val="28"/>
          <w:szCs w:val="28"/>
          <w:shd w:val="clear" w:color="auto" w:fill="FFFFFF"/>
        </w:rPr>
        <w:t xml:space="preserve">в администрацию информацию о невозможности </w:t>
      </w:r>
      <w:r w:rsidR="00F25D54" w:rsidRPr="00F25D54">
        <w:rPr>
          <w:rFonts w:ascii="Times New Roman" w:hAnsi="Times New Roman" w:cs="Times New Roman"/>
          <w:sz w:val="28"/>
          <w:szCs w:val="28"/>
          <w:shd w:val="clear" w:color="auto" w:fill="FFFFFF"/>
        </w:rPr>
        <w:t xml:space="preserve">своего </w:t>
      </w:r>
      <w:r w:rsidRPr="00F25D54">
        <w:rPr>
          <w:rFonts w:ascii="Times New Roman" w:hAnsi="Times New Roman" w:cs="Times New Roman"/>
          <w:sz w:val="28"/>
          <w:szCs w:val="28"/>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25D54">
        <w:rPr>
          <w:rFonts w:ascii="Times New Roman" w:hAnsi="Times New Roman" w:cs="Times New Roman"/>
          <w:sz w:val="28"/>
          <w:szCs w:val="28"/>
          <w:shd w:val="clear" w:color="auto" w:fill="FFFFFF"/>
        </w:rPr>
        <w:t xml:space="preserve">контролируемого лица </w:t>
      </w:r>
      <w:r w:rsidRPr="00F25D54">
        <w:rPr>
          <w:rFonts w:ascii="Times New Roman" w:hAnsi="Times New Roman" w:cs="Times New Roman"/>
          <w:sz w:val="28"/>
          <w:szCs w:val="28"/>
          <w:shd w:val="clear" w:color="auto" w:fill="FFFFFF"/>
        </w:rPr>
        <w:t xml:space="preserve">в администрацию (но не более чем на 20 дней), </w:t>
      </w:r>
      <w:r w:rsidR="008A37F3" w:rsidRPr="00F25D54">
        <w:rPr>
          <w:rFonts w:ascii="Times New Roman" w:hAnsi="Times New Roman" w:cs="Times New Roman"/>
          <w:sz w:val="28"/>
          <w:szCs w:val="28"/>
          <w:shd w:val="clear" w:color="auto" w:fill="FFFFFF"/>
        </w:rPr>
        <w:t xml:space="preserve">при </w:t>
      </w:r>
      <w:r w:rsidRPr="00F25D54">
        <w:rPr>
          <w:rFonts w:ascii="Times New Roman" w:hAnsi="Times New Roman" w:cs="Times New Roman"/>
          <w:sz w:val="28"/>
          <w:szCs w:val="28"/>
          <w:shd w:val="clear" w:color="auto" w:fill="FFFFFF"/>
        </w:rPr>
        <w:t>одновременно</w:t>
      </w:r>
      <w:r w:rsidR="008A37F3" w:rsidRPr="00F25D54">
        <w:rPr>
          <w:rFonts w:ascii="Times New Roman" w:hAnsi="Times New Roman" w:cs="Times New Roman"/>
          <w:sz w:val="28"/>
          <w:szCs w:val="28"/>
          <w:shd w:val="clear" w:color="auto" w:fill="FFFFFF"/>
        </w:rPr>
        <w:t>м соблюдении</w:t>
      </w:r>
      <w:r w:rsidRPr="00F25D54">
        <w:rPr>
          <w:rFonts w:ascii="Times New Roman" w:hAnsi="Times New Roman" w:cs="Times New Roman"/>
          <w:sz w:val="28"/>
          <w:szCs w:val="28"/>
          <w:shd w:val="clear" w:color="auto" w:fill="FFFFFF"/>
        </w:rPr>
        <w:t xml:space="preserve"> следующих условий:</w:t>
      </w:r>
    </w:p>
    <w:p w:rsidR="00777414" w:rsidRPr="008A37F3" w:rsidRDefault="00777414" w:rsidP="00CA3DCD">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8A37F3" w:rsidRDefault="00777414" w:rsidP="00CA3DCD">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777414" w:rsidRPr="008A37F3" w:rsidRDefault="00777414" w:rsidP="00CA3DCD">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777414" w:rsidRPr="008A37F3" w:rsidRDefault="00777414" w:rsidP="009E4C30">
      <w:pPr>
        <w:pStyle w:val="s1"/>
        <w:ind w:firstLine="709"/>
        <w:rPr>
          <w:rFonts w:ascii="Times New Roman" w:hAnsi="Times New Roman" w:cs="Times New Roman"/>
          <w:sz w:val="28"/>
          <w:szCs w:val="28"/>
        </w:rPr>
      </w:pPr>
      <w:r w:rsidRPr="008A37F3">
        <w:rPr>
          <w:rFonts w:ascii="Times New Roman" w:hAnsi="Times New Roman" w:cs="Times New Roman"/>
          <w:sz w:val="28"/>
          <w:szCs w:val="28"/>
        </w:rPr>
        <w:t xml:space="preserve">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w:t>
      </w:r>
      <w:r w:rsidRPr="008A37F3">
        <w:rPr>
          <w:rFonts w:ascii="Times New Roman" w:hAnsi="Times New Roman" w:cs="Times New Roman"/>
          <w:sz w:val="28"/>
          <w:szCs w:val="28"/>
        </w:rPr>
        <w:lastRenderedPageBreak/>
        <w:t>протоколе, составляемом по результатам контрольного действия, проводимого в рамках контрольного мероприятия.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3</w:t>
      </w:r>
      <w:r w:rsidRPr="008A37F3">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8A37F3">
          <w:rPr>
            <w:rStyle w:val="a3"/>
            <w:rFonts w:ascii="Times New Roman" w:hAnsi="Times New Roman" w:cs="Times New Roman"/>
            <w:color w:val="auto"/>
            <w:sz w:val="28"/>
            <w:szCs w:val="28"/>
            <w:u w:val="none"/>
          </w:rPr>
          <w:t>частью 2 статьи 90</w:t>
        </w:r>
      </w:hyperlink>
      <w:r w:rsidRPr="008A37F3">
        <w:rPr>
          <w:rFonts w:ascii="Times New Roman" w:hAnsi="Times New Roman" w:cs="Times New Roman"/>
          <w:sz w:val="28"/>
          <w:szCs w:val="28"/>
        </w:rPr>
        <w:t xml:space="preserve">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4</w:t>
      </w:r>
      <w:r w:rsidRPr="008A37F3">
        <w:rPr>
          <w:rFonts w:ascii="Times New Roman" w:hAnsi="Times New Roman" w:cs="Times New Roman"/>
          <w:sz w:val="28"/>
          <w:szCs w:val="28"/>
        </w:rPr>
        <w:t>. По</w:t>
      </w:r>
      <w:r w:rsidRPr="001B2EE8">
        <w:rPr>
          <w:rFonts w:ascii="Times New Roman" w:hAnsi="Times New Roman" w:cs="Times New Roman"/>
          <w:color w:val="000000"/>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8A37F3" w:rsidRDefault="009E4C30" w:rsidP="00CA3DCD">
      <w:pPr>
        <w:ind w:firstLine="709"/>
        <w:jc w:val="both"/>
        <w:rPr>
          <w:sz w:val="28"/>
          <w:szCs w:val="28"/>
        </w:rPr>
      </w:pPr>
      <w:r w:rsidRPr="008A37F3">
        <w:rPr>
          <w:sz w:val="28"/>
          <w:szCs w:val="28"/>
        </w:rPr>
        <w:t xml:space="preserve">3.15. </w:t>
      </w:r>
      <w:r w:rsidR="00777414" w:rsidRPr="008A37F3">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77414" w:rsidRPr="008A37F3">
        <w:rPr>
          <w:sz w:val="28"/>
          <w:szCs w:val="28"/>
          <w:shd w:val="clear" w:color="auto" w:fill="FFFFFF"/>
        </w:rPr>
        <w:t xml:space="preserve"> если иной порядок оформления акта не установлен Правительством Российской Федерации</w:t>
      </w:r>
      <w:r w:rsidR="00777414" w:rsidRPr="008A37F3">
        <w:rPr>
          <w:sz w:val="28"/>
          <w:szCs w:val="28"/>
        </w:rPr>
        <w:t>.</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3.16. Информация о контрольных мероприятиях размещается в Едином реестре контрольных (надзорных)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1B2EE8">
        <w:rPr>
          <w:rFonts w:ascii="Times New Roman" w:hAnsi="Times New Roman" w:cs="Times New Roman"/>
          <w:color w:val="000000"/>
          <w:sz w:val="28"/>
          <w:szCs w:val="28"/>
        </w:rPr>
        <w:t xml:space="preserve"> в Едином реестре контрольных (надзорных) мероприятий, а также </w:t>
      </w:r>
      <w:r w:rsidRPr="001B2EE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B2EE8">
        <w:rPr>
          <w:rFonts w:ascii="Times New Roman" w:hAnsi="Times New Roman" w:cs="Times New Roman"/>
          <w:color w:val="000000"/>
          <w:sz w:val="28"/>
          <w:szCs w:val="28"/>
        </w:rPr>
        <w:t>Единый портал</w:t>
      </w:r>
      <w:r w:rsidRPr="001B2EE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w:t>
      </w:r>
      <w:r w:rsidRPr="008A37F3">
        <w:rPr>
          <w:rFonts w:ascii="Times New Roman" w:hAnsi="Times New Roman" w:cs="Times New Roman"/>
          <w:sz w:val="28"/>
          <w:szCs w:val="28"/>
        </w:rPr>
        <w:lastRenderedPageBreak/>
        <w:t>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A37F3">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A37F3">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A37F3">
        <w:rPr>
          <w:rFonts w:ascii="Times New Roman" w:hAnsi="Times New Roman" w:cs="Times New Roman"/>
          <w:sz w:val="28"/>
          <w:szCs w:val="28"/>
          <w:shd w:val="clear" w:color="auto" w:fill="FFFFFF"/>
        </w:rPr>
        <w:t xml:space="preserve">Федерального закона </w:t>
      </w:r>
      <w:r w:rsidRPr="008A37F3">
        <w:rPr>
          <w:rFonts w:ascii="Times New Roman" w:hAnsi="Times New Roman" w:cs="Times New Roman"/>
          <w:sz w:val="28"/>
          <w:szCs w:val="28"/>
        </w:rPr>
        <w:t>№ 248-ФЗ и разделом 4 настоящего Положения.</w:t>
      </w:r>
    </w:p>
    <w:p w:rsidR="00EF5B13" w:rsidRPr="008A37F3" w:rsidRDefault="00777414" w:rsidP="00EF5B13">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8A37F3">
        <w:rPr>
          <w:rFonts w:ascii="Times New Roman" w:hAnsi="Times New Roman" w:cs="Times New Roman"/>
          <w:sz w:val="28"/>
          <w:szCs w:val="28"/>
        </w:rPr>
        <w:t>иные профилактические мероприятия в соответствии с разделом 2 настоящего Положения.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1B2EE8" w:rsidRDefault="00777414" w:rsidP="00CA3DCD">
      <w:pPr>
        <w:pStyle w:val="ConsPlusNormal"/>
        <w:ind w:firstLine="709"/>
        <w:jc w:val="both"/>
        <w:rPr>
          <w:rFonts w:ascii="Times New Roman" w:hAnsi="Times New Roman" w:cs="Times New Roman"/>
          <w:sz w:val="28"/>
          <w:szCs w:val="28"/>
        </w:rPr>
      </w:pPr>
      <w:bookmarkStart w:id="6" w:name="Par318"/>
      <w:bookmarkEnd w:id="6"/>
      <w:r w:rsidRPr="001B2EE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w:t>
      </w:r>
      <w:r w:rsidRPr="001B2EE8">
        <w:rPr>
          <w:rFonts w:ascii="Times New Roman" w:hAnsi="Times New Roman" w:cs="Times New Roman"/>
          <w:color w:val="000000"/>
          <w:sz w:val="28"/>
          <w:szCs w:val="28"/>
        </w:rPr>
        <w:lastRenderedPageBreak/>
        <w:t>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B2EE8" w:rsidRDefault="00777414" w:rsidP="00CA3DCD">
      <w:pPr>
        <w:ind w:firstLine="709"/>
        <w:jc w:val="both"/>
        <w:rPr>
          <w:color w:val="000000"/>
          <w:sz w:val="28"/>
          <w:szCs w:val="28"/>
        </w:rPr>
      </w:pPr>
      <w:r w:rsidRPr="001B2EE8">
        <w:rPr>
          <w:color w:val="000000"/>
          <w:sz w:val="28"/>
          <w:szCs w:val="28"/>
        </w:rPr>
        <w:t xml:space="preserve">4) </w:t>
      </w:r>
      <w:r w:rsidRPr="001B2EE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EE8">
        <w:rPr>
          <w:color w:val="000000"/>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1D4B1D">
        <w:rPr>
          <w:rFonts w:ascii="Times New Roman" w:hAnsi="Times New Roman" w:cs="Times New Roman"/>
          <w:sz w:val="28"/>
          <w:szCs w:val="28"/>
        </w:rPr>
        <w:t>Кабардино-Балкарской Республики</w:t>
      </w:r>
      <w:r w:rsidRPr="008A37F3">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8A37F3" w:rsidRDefault="00777414" w:rsidP="00CA3DCD">
      <w:pPr>
        <w:pStyle w:val="ConsPlusNormal"/>
        <w:ind w:firstLine="709"/>
        <w:jc w:val="both"/>
        <w:rPr>
          <w:rFonts w:ascii="Times New Roman" w:hAnsi="Times New Roman" w:cs="Times New Roman"/>
          <w:sz w:val="28"/>
          <w:szCs w:val="28"/>
        </w:rPr>
      </w:pPr>
    </w:p>
    <w:p w:rsidR="00777414" w:rsidRPr="008A37F3" w:rsidRDefault="00C51C67" w:rsidP="00CA3DCD">
      <w:pPr>
        <w:pStyle w:val="ConsPlusNormal"/>
        <w:ind w:firstLine="0"/>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8A37F3" w:rsidRDefault="00777414" w:rsidP="00CA3DCD">
      <w:pPr>
        <w:pStyle w:val="ConsPlusNormal"/>
        <w:ind w:firstLine="0"/>
        <w:jc w:val="center"/>
        <w:rPr>
          <w:rFonts w:ascii="Times New Roman" w:hAnsi="Times New Roman" w:cs="Times New Roman"/>
          <w:b/>
          <w:bCs/>
          <w:sz w:val="28"/>
          <w:szCs w:val="28"/>
        </w:rPr>
      </w:pP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4.2. Контролируемые лица, права и законные интересы которых, по их мнению, были непосредственно нарушены в рамках осуществления </w:t>
      </w:r>
      <w:r w:rsidRPr="001B2EE8">
        <w:rPr>
          <w:rFonts w:ascii="Times New Roman" w:hAnsi="Times New Roman" w:cs="Times New Roman"/>
          <w:color w:val="000000"/>
          <w:sz w:val="28"/>
          <w:szCs w:val="28"/>
        </w:rPr>
        <w:lastRenderedPageBreak/>
        <w:t>муниципального жилищного контроля, имеют право на досудебное обжалование:</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решений о проведении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2) актов контрольных мероприятий, предписаний об устранении выявленных нарушений;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 действий (бездействия) должностных лиц в рамках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A37F3">
        <w:rPr>
          <w:rFonts w:ascii="Times New Roman" w:hAnsi="Times New Roman" w:cs="Times New Roman"/>
          <w:sz w:val="28"/>
          <w:szCs w:val="28"/>
          <w:shd w:val="clear" w:color="auto" w:fill="FFFFFF"/>
        </w:rPr>
        <w:t xml:space="preserve"> и (или) регионального портала государственных и муниципальных услуг</w:t>
      </w:r>
      <w:r w:rsidR="00A7472F" w:rsidRPr="008A37F3">
        <w:rPr>
          <w:rFonts w:ascii="Times New Roman" w:hAnsi="Times New Roman" w:cs="Times New Roman"/>
          <w:sz w:val="28"/>
          <w:szCs w:val="28"/>
          <w:shd w:val="clear" w:color="auto" w:fill="FFFFFF"/>
        </w:rPr>
        <w:t>.</w:t>
      </w:r>
    </w:p>
    <w:p w:rsidR="00777414" w:rsidRPr="008A37F3" w:rsidRDefault="00777414" w:rsidP="00CA3DCD">
      <w:pPr>
        <w:pStyle w:val="s1"/>
        <w:rPr>
          <w:rFonts w:ascii="Times New Roman" w:hAnsi="Times New Roman" w:cs="Times New Roman"/>
          <w:sz w:val="28"/>
          <w:szCs w:val="28"/>
        </w:rPr>
      </w:pPr>
      <w:r w:rsidRPr="008A37F3">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 xml:space="preserve">лавы с предварительным информированием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лавы о наличии в</w:t>
      </w:r>
      <w:r w:rsidRPr="008A37F3">
        <w:rPr>
          <w:rFonts w:ascii="Times New Roman" w:hAnsi="Times New Roman" w:cs="Times New Roman"/>
          <w:i/>
          <w:iCs/>
          <w:sz w:val="28"/>
          <w:szCs w:val="28"/>
        </w:rPr>
        <w:t xml:space="preserve"> </w:t>
      </w:r>
      <w:r w:rsidRPr="008A37F3">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 не более чем на 20 рабочих дней.</w:t>
      </w:r>
    </w:p>
    <w:p w:rsidR="00777414" w:rsidRPr="008A37F3" w:rsidRDefault="00777414" w:rsidP="00CA3DCD">
      <w:pPr>
        <w:pStyle w:val="1"/>
        <w:ind w:firstLine="709"/>
        <w:jc w:val="both"/>
        <w:rPr>
          <w:rFonts w:ascii="Times New Roman" w:hAnsi="Times New Roman" w:cs="Times New Roman"/>
          <w:sz w:val="28"/>
          <w:szCs w:val="28"/>
        </w:rPr>
      </w:pPr>
    </w:p>
    <w:p w:rsidR="00132685" w:rsidRPr="008A37F3" w:rsidRDefault="00C51C67" w:rsidP="00CA3DCD">
      <w:pPr>
        <w:pStyle w:val="1"/>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5. Ключевые показатели муниципального</w:t>
      </w:r>
    </w:p>
    <w:p w:rsidR="00777414" w:rsidRPr="001B2EE8" w:rsidRDefault="00777414" w:rsidP="00CA3DCD">
      <w:pPr>
        <w:pStyle w:val="1"/>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жилищного контроля</w:t>
      </w:r>
      <w:r w:rsidR="00132685" w:rsidRPr="001B2EE8">
        <w:rPr>
          <w:rFonts w:ascii="Times New Roman" w:hAnsi="Times New Roman" w:cs="Times New Roman"/>
          <w:b/>
          <w:bCs/>
          <w:color w:val="000000"/>
          <w:sz w:val="28"/>
          <w:szCs w:val="28"/>
        </w:rPr>
        <w:t xml:space="preserve"> </w:t>
      </w:r>
      <w:r w:rsidRPr="001B2EE8">
        <w:rPr>
          <w:rFonts w:ascii="Times New Roman" w:hAnsi="Times New Roman" w:cs="Times New Roman"/>
          <w:b/>
          <w:bCs/>
          <w:color w:val="000000"/>
          <w:sz w:val="28"/>
          <w:szCs w:val="28"/>
        </w:rPr>
        <w:t>и их целевые значения</w:t>
      </w:r>
    </w:p>
    <w:p w:rsidR="00777414" w:rsidRPr="001B2EE8" w:rsidRDefault="00777414" w:rsidP="00CA3DCD">
      <w:pPr>
        <w:pStyle w:val="1"/>
        <w:jc w:val="center"/>
        <w:rPr>
          <w:rFonts w:ascii="Times New Roman" w:hAnsi="Times New Roman" w:cs="Times New Roman"/>
          <w:b/>
          <w:bCs/>
          <w:color w:val="000000"/>
          <w:sz w:val="28"/>
          <w:szCs w:val="28"/>
        </w:rPr>
      </w:pP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lastRenderedPageBreak/>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8A37F3">
        <w:rPr>
          <w:rFonts w:ascii="Times New Roman" w:hAnsi="Times New Roman" w:cs="Times New Roman"/>
          <w:sz w:val="28"/>
          <w:szCs w:val="28"/>
        </w:rPr>
        <w:t>.</w:t>
      </w: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5.2. Ключевые показатели вида контроля и их целевые значения, индикативные показатели для муниципального жилищного контроля утверждаются</w:t>
      </w:r>
      <w:r w:rsidR="00647F13">
        <w:rPr>
          <w:rFonts w:ascii="Times New Roman" w:hAnsi="Times New Roman" w:cs="Times New Roman"/>
          <w:sz w:val="28"/>
          <w:szCs w:val="28"/>
        </w:rPr>
        <w:t xml:space="preserve"> Советом местного самоуправления </w:t>
      </w:r>
      <w:proofErr w:type="spellStart"/>
      <w:r w:rsidR="00647F13">
        <w:rPr>
          <w:rFonts w:ascii="Times New Roman" w:hAnsi="Times New Roman" w:cs="Times New Roman"/>
          <w:sz w:val="28"/>
          <w:szCs w:val="28"/>
        </w:rPr>
        <w:t>с.п.</w:t>
      </w:r>
      <w:r w:rsidR="00533BB0">
        <w:rPr>
          <w:rFonts w:ascii="Times New Roman" w:hAnsi="Times New Roman" w:cs="Times New Roman"/>
          <w:sz w:val="28"/>
          <w:szCs w:val="28"/>
        </w:rPr>
        <w:t>Псынабо</w:t>
      </w:r>
      <w:proofErr w:type="spellEnd"/>
      <w:r w:rsidRPr="008A37F3">
        <w:rPr>
          <w:rFonts w:ascii="Times New Roman" w:hAnsi="Times New Roman" w:cs="Times New Roman"/>
          <w:sz w:val="28"/>
          <w:szCs w:val="28"/>
        </w:rPr>
        <w:t>.</w:t>
      </w:r>
    </w:p>
    <w:p w:rsidR="00777414" w:rsidRPr="008A37F3" w:rsidRDefault="00777414" w:rsidP="00CA3DCD">
      <w:pPr>
        <w:pStyle w:val="ConsTitle"/>
        <w:widowControl/>
        <w:jc w:val="both"/>
        <w:rPr>
          <w:rFonts w:ascii="Times New Roman" w:hAnsi="Times New Roman" w:cs="Times New Roman"/>
          <w:sz w:val="28"/>
          <w:szCs w:val="28"/>
        </w:rPr>
      </w:pPr>
    </w:p>
    <w:p w:rsidR="00777414" w:rsidRPr="001B2EE8" w:rsidRDefault="00777414" w:rsidP="00CA3DCD">
      <w:pPr>
        <w:pStyle w:val="ConsPlusNormal"/>
        <w:ind w:firstLine="0"/>
        <w:jc w:val="right"/>
        <w:rPr>
          <w:rFonts w:ascii="Times New Roman" w:hAnsi="Times New Roman" w:cs="Times New Roman"/>
          <w:color w:val="000000"/>
          <w:sz w:val="28"/>
          <w:szCs w:val="28"/>
        </w:rPr>
      </w:pPr>
      <w:r w:rsidRPr="001B2EE8">
        <w:rPr>
          <w:rFonts w:ascii="Times New Roman" w:hAnsi="Times New Roman" w:cs="Times New Roman"/>
          <w:color w:val="000000"/>
          <w:sz w:val="28"/>
          <w:szCs w:val="28"/>
        </w:rPr>
        <w:br w:type="page"/>
      </w:r>
    </w:p>
    <w:p w:rsidR="00777414" w:rsidRPr="001B2EE8" w:rsidRDefault="00777414" w:rsidP="00CA3DCD">
      <w:pPr>
        <w:pStyle w:val="ConsPlusNormal"/>
        <w:ind w:firstLine="0"/>
        <w:jc w:val="right"/>
        <w:rPr>
          <w:rFonts w:ascii="Times New Roman" w:hAnsi="Times New Roman" w:cs="Times New Roman"/>
          <w:sz w:val="28"/>
          <w:szCs w:val="28"/>
        </w:rPr>
      </w:pPr>
      <w:r w:rsidRPr="001B2EE8">
        <w:rPr>
          <w:rFonts w:ascii="Times New Roman" w:hAnsi="Times New Roman" w:cs="Times New Roman"/>
          <w:color w:val="000000"/>
          <w:sz w:val="28"/>
          <w:szCs w:val="28"/>
        </w:rPr>
        <w:lastRenderedPageBreak/>
        <w:t>Приложение № 1</w:t>
      </w:r>
    </w:p>
    <w:p w:rsidR="001D4582" w:rsidRPr="008A37F3" w:rsidRDefault="00777414" w:rsidP="001D4582">
      <w:pPr>
        <w:pStyle w:val="ConsPlusNormal"/>
        <w:ind w:firstLine="0"/>
        <w:jc w:val="right"/>
        <w:rPr>
          <w:rFonts w:ascii="Times New Roman" w:hAnsi="Times New Roman" w:cs="Times New Roman"/>
          <w:sz w:val="28"/>
          <w:szCs w:val="28"/>
        </w:rPr>
      </w:pPr>
      <w:r w:rsidRPr="008A37F3">
        <w:rPr>
          <w:rFonts w:ascii="Times New Roman" w:hAnsi="Times New Roman" w:cs="Times New Roman"/>
          <w:sz w:val="28"/>
          <w:szCs w:val="28"/>
        </w:rPr>
        <w:t xml:space="preserve">к </w:t>
      </w:r>
      <w:bookmarkStart w:id="7" w:name="Par381"/>
      <w:bookmarkEnd w:id="7"/>
      <w:r w:rsidR="001D4582" w:rsidRPr="008A37F3">
        <w:rPr>
          <w:rFonts w:ascii="Times New Roman" w:hAnsi="Times New Roman" w:cs="Times New Roman"/>
          <w:sz w:val="28"/>
          <w:szCs w:val="28"/>
        </w:rPr>
        <w:t>Положени</w:t>
      </w:r>
      <w:r w:rsidR="00D66344" w:rsidRPr="008A37F3">
        <w:rPr>
          <w:rFonts w:ascii="Times New Roman" w:hAnsi="Times New Roman" w:cs="Times New Roman"/>
          <w:sz w:val="28"/>
          <w:szCs w:val="28"/>
        </w:rPr>
        <w:t>ю</w:t>
      </w:r>
      <w:r w:rsidR="001D4582" w:rsidRPr="008A37F3">
        <w:rPr>
          <w:rFonts w:ascii="Times New Roman" w:hAnsi="Times New Roman" w:cs="Times New Roman"/>
          <w:sz w:val="28"/>
          <w:szCs w:val="28"/>
        </w:rPr>
        <w:t xml:space="preserve"> о муниципальном жилищном контроле</w:t>
      </w:r>
    </w:p>
    <w:p w:rsidR="00777414" w:rsidRPr="001B2EE8" w:rsidRDefault="001D4582" w:rsidP="00647F13">
      <w:pPr>
        <w:pStyle w:val="ConsPlusNormal"/>
        <w:ind w:firstLine="0"/>
        <w:jc w:val="right"/>
        <w:rPr>
          <w:rFonts w:ascii="Times New Roman" w:hAnsi="Times New Roman" w:cs="Times New Roman"/>
          <w:i/>
          <w:color w:val="0070C0"/>
          <w:sz w:val="28"/>
          <w:szCs w:val="28"/>
        </w:rPr>
      </w:pPr>
      <w:r w:rsidRPr="008A37F3">
        <w:rPr>
          <w:rFonts w:ascii="Times New Roman" w:hAnsi="Times New Roman" w:cs="Times New Roman"/>
          <w:sz w:val="28"/>
          <w:szCs w:val="28"/>
        </w:rPr>
        <w:t xml:space="preserve">в </w:t>
      </w:r>
      <w:r w:rsidR="00647F13">
        <w:rPr>
          <w:rFonts w:ascii="Times New Roman" w:hAnsi="Times New Roman" w:cs="Times New Roman"/>
          <w:sz w:val="28"/>
          <w:szCs w:val="28"/>
        </w:rPr>
        <w:t xml:space="preserve">сельском поселении </w:t>
      </w:r>
      <w:proofErr w:type="spellStart"/>
      <w:r w:rsidR="00533BB0">
        <w:rPr>
          <w:rFonts w:ascii="Times New Roman" w:hAnsi="Times New Roman" w:cs="Times New Roman"/>
          <w:sz w:val="28"/>
          <w:szCs w:val="28"/>
        </w:rPr>
        <w:t>Псынабо</w:t>
      </w:r>
      <w:proofErr w:type="spellEnd"/>
    </w:p>
    <w:p w:rsidR="001D4582" w:rsidRPr="001B2EE8" w:rsidRDefault="001D4582" w:rsidP="001D4582">
      <w:pPr>
        <w:pStyle w:val="ConsPlusNormal"/>
        <w:ind w:firstLine="0"/>
        <w:jc w:val="right"/>
        <w:rPr>
          <w:rFonts w:ascii="Times New Roman" w:hAnsi="Times New Roman" w:cs="Times New Roman"/>
          <w:color w:val="000000"/>
          <w:sz w:val="28"/>
          <w:szCs w:val="28"/>
        </w:rPr>
      </w:pPr>
    </w:p>
    <w:p w:rsidR="00132685" w:rsidRPr="008A37F3" w:rsidRDefault="00777414"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Индикаторы риска нар</w:t>
      </w:r>
      <w:r w:rsidR="001D4582" w:rsidRPr="008A37F3">
        <w:rPr>
          <w:rFonts w:ascii="Times New Roman" w:hAnsi="Times New Roman" w:cs="Times New Roman"/>
          <w:sz w:val="28"/>
          <w:szCs w:val="28"/>
        </w:rPr>
        <w:t>ушения обязательных</w:t>
      </w:r>
    </w:p>
    <w:p w:rsidR="00132685" w:rsidRPr="008A37F3" w:rsidRDefault="001D4582"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требований,</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и</w:t>
      </w:r>
      <w:r w:rsidR="00777414" w:rsidRPr="008A37F3">
        <w:rPr>
          <w:rFonts w:ascii="Times New Roman" w:hAnsi="Times New Roman" w:cs="Times New Roman"/>
          <w:sz w:val="28"/>
          <w:szCs w:val="28"/>
        </w:rPr>
        <w:t>спользуемые для определения необходимости</w:t>
      </w:r>
    </w:p>
    <w:p w:rsidR="00777414" w:rsidRPr="008A37F3" w:rsidRDefault="00777414" w:rsidP="001D4582">
      <w:pPr>
        <w:pStyle w:val="ConsPlusTitle"/>
        <w:jc w:val="center"/>
        <w:rPr>
          <w:rFonts w:ascii="Times New Roman" w:hAnsi="Times New Roman" w:cs="Times New Roman"/>
          <w:b w:val="0"/>
          <w:bCs w:val="0"/>
          <w:sz w:val="28"/>
          <w:szCs w:val="28"/>
        </w:rPr>
      </w:pPr>
      <w:r w:rsidRPr="008A37F3">
        <w:rPr>
          <w:rFonts w:ascii="Times New Roman" w:hAnsi="Times New Roman" w:cs="Times New Roman"/>
          <w:sz w:val="28"/>
          <w:szCs w:val="28"/>
        </w:rPr>
        <w:t>проведения</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внеплановых</w:t>
      </w:r>
      <w:r w:rsidR="001D4582" w:rsidRPr="008A37F3">
        <w:rPr>
          <w:rFonts w:ascii="Times New Roman" w:hAnsi="Times New Roman" w:cs="Times New Roman"/>
          <w:sz w:val="28"/>
          <w:szCs w:val="28"/>
        </w:rPr>
        <w:t xml:space="preserve"> </w:t>
      </w:r>
      <w:r w:rsidRPr="008A37F3">
        <w:rPr>
          <w:rFonts w:ascii="Times New Roman" w:hAnsi="Times New Roman" w:cs="Times New Roman"/>
          <w:sz w:val="28"/>
          <w:szCs w:val="28"/>
        </w:rPr>
        <w:t xml:space="preserve">проверок при осуществлении </w:t>
      </w:r>
    </w:p>
    <w:p w:rsidR="00777414" w:rsidRPr="008A37F3" w:rsidRDefault="00777414" w:rsidP="001D4582">
      <w:pPr>
        <w:jc w:val="center"/>
        <w:rPr>
          <w:sz w:val="28"/>
          <w:szCs w:val="28"/>
        </w:rPr>
      </w:pPr>
      <w:bookmarkStart w:id="8" w:name="_Hlk77689331"/>
      <w:r w:rsidRPr="008A37F3">
        <w:rPr>
          <w:b/>
          <w:bCs/>
          <w:sz w:val="28"/>
          <w:szCs w:val="28"/>
        </w:rPr>
        <w:t>муниципального</w:t>
      </w:r>
      <w:r w:rsidR="001D4582" w:rsidRPr="008A37F3">
        <w:rPr>
          <w:b/>
          <w:bCs/>
          <w:sz w:val="28"/>
          <w:szCs w:val="28"/>
        </w:rPr>
        <w:t xml:space="preserve"> жилищного контроля</w:t>
      </w:r>
    </w:p>
    <w:bookmarkEnd w:id="8"/>
    <w:p w:rsidR="00777414" w:rsidRPr="008A37F3" w:rsidRDefault="00777414" w:rsidP="00CA3DCD">
      <w:pPr>
        <w:pStyle w:val="ConsPlusNormal"/>
        <w:ind w:firstLine="0"/>
        <w:jc w:val="both"/>
        <w:rPr>
          <w:rFonts w:ascii="Times New Roman" w:hAnsi="Times New Roman" w:cs="Times New Roman"/>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8A37F3">
        <w:rPr>
          <w:rFonts w:ascii="Times New Roman" w:hAnsi="Times New Roman" w:cs="Times New Roman"/>
          <w:sz w:val="28"/>
          <w:szCs w:val="28"/>
        </w:rPr>
        <w:t>мероприятия в соответствии с частью 12 статьи 66 Федерального закона от 31</w:t>
      </w:r>
      <w:r w:rsidR="001B50BF" w:rsidRPr="008A37F3">
        <w:rPr>
          <w:rFonts w:ascii="Times New Roman" w:hAnsi="Times New Roman" w:cs="Times New Roman"/>
          <w:sz w:val="28"/>
          <w:szCs w:val="28"/>
        </w:rPr>
        <w:t xml:space="preserve"> июля </w:t>
      </w:r>
      <w:r w:rsidRPr="008A37F3">
        <w:rPr>
          <w:rFonts w:ascii="Times New Roman" w:hAnsi="Times New Roman" w:cs="Times New Roman"/>
          <w:sz w:val="28"/>
          <w:szCs w:val="28"/>
        </w:rPr>
        <w:t xml:space="preserve">2020 </w:t>
      </w:r>
      <w:r w:rsidR="001B50BF" w:rsidRPr="008A37F3">
        <w:rPr>
          <w:rFonts w:ascii="Times New Roman" w:hAnsi="Times New Roman" w:cs="Times New Roman"/>
          <w:sz w:val="28"/>
          <w:szCs w:val="28"/>
        </w:rPr>
        <w:t xml:space="preserve">года </w:t>
      </w:r>
      <w:r w:rsidRPr="008A37F3">
        <w:rPr>
          <w:rFonts w:ascii="Times New Roman" w:hAnsi="Times New Roman" w:cs="Times New Roman"/>
          <w:sz w:val="28"/>
          <w:szCs w:val="28"/>
        </w:rPr>
        <w:t>№ 248-ФЗ «О государственном контроле (надзоре) и муниципальном контроле в Российской Федерации», в случае если в течение года до поступления</w:t>
      </w:r>
      <w:r w:rsidRPr="001B2EE8">
        <w:rPr>
          <w:rFonts w:ascii="Times New Roman" w:hAnsi="Times New Roman" w:cs="Times New Roman"/>
          <w:color w:val="000000"/>
          <w:sz w:val="28"/>
          <w:szCs w:val="28"/>
        </w:rPr>
        <w:t xml:space="preserve"> данного обращения, информации контролируемому лицу органом государственного жилищного надзора, </w:t>
      </w:r>
      <w:r w:rsidRPr="001B2EE8">
        <w:rPr>
          <w:rFonts w:ascii="Times New Roman" w:hAnsi="Times New Roman" w:cs="Times New Roman"/>
          <w:color w:val="000000"/>
          <w:sz w:val="28"/>
          <w:szCs w:val="28"/>
        </w:rPr>
        <w:lastRenderedPageBreak/>
        <w:t>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Поступление в орган муниципального жилищного контроля в течение тр</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sidRPr="001B2EE8">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9"/>
      <w:r w:rsidRPr="001B2EE8">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нной контролируемым лицом в государственной информационной системе жилищно-коммунального хозяйства.</w:t>
      </w:r>
    </w:p>
    <w:p w:rsidR="00777414" w:rsidRDefault="00777414" w:rsidP="004C72AE">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3E29E3" w:rsidRDefault="003E29E3" w:rsidP="004C72AE">
      <w:pPr>
        <w:pStyle w:val="ConsPlusNormal"/>
        <w:ind w:firstLine="709"/>
        <w:jc w:val="both"/>
        <w:rPr>
          <w:rFonts w:ascii="Times New Roman" w:hAnsi="Times New Roman" w:cs="Times New Roman"/>
          <w:color w:val="000000"/>
          <w:sz w:val="28"/>
          <w:szCs w:val="28"/>
        </w:rPr>
      </w:pPr>
    </w:p>
    <w:p w:rsidR="003E29E3" w:rsidRDefault="003E29E3" w:rsidP="004C72AE">
      <w:pPr>
        <w:pStyle w:val="ConsPlusNormal"/>
        <w:ind w:firstLine="709"/>
        <w:jc w:val="both"/>
        <w:rPr>
          <w:rFonts w:ascii="Times New Roman" w:hAnsi="Times New Roman" w:cs="Times New Roman"/>
          <w:color w:val="000000"/>
          <w:sz w:val="28"/>
          <w:szCs w:val="28"/>
        </w:rPr>
      </w:pPr>
    </w:p>
    <w:p w:rsidR="003E29E3" w:rsidRDefault="003E29E3" w:rsidP="004C72AE">
      <w:pPr>
        <w:pStyle w:val="ConsPlusNormal"/>
        <w:ind w:firstLine="709"/>
        <w:jc w:val="both"/>
        <w:rPr>
          <w:rFonts w:ascii="Times New Roman" w:hAnsi="Times New Roman" w:cs="Times New Roman"/>
          <w:color w:val="000000"/>
          <w:sz w:val="28"/>
          <w:szCs w:val="28"/>
        </w:rPr>
      </w:pPr>
    </w:p>
    <w:p w:rsidR="003E29E3" w:rsidRDefault="003E29E3" w:rsidP="004C72AE">
      <w:pPr>
        <w:pStyle w:val="ConsPlusNormal"/>
        <w:ind w:firstLine="709"/>
        <w:jc w:val="both"/>
        <w:rPr>
          <w:rFonts w:ascii="Times New Roman" w:hAnsi="Times New Roman" w:cs="Times New Roman"/>
          <w:color w:val="000000"/>
          <w:sz w:val="28"/>
          <w:szCs w:val="28"/>
        </w:rPr>
      </w:pPr>
    </w:p>
    <w:p w:rsidR="003E29E3" w:rsidRDefault="003E29E3" w:rsidP="004C72AE">
      <w:pPr>
        <w:pStyle w:val="ConsPlusNormal"/>
        <w:ind w:firstLine="709"/>
        <w:jc w:val="both"/>
        <w:rPr>
          <w:rFonts w:ascii="Times New Roman" w:hAnsi="Times New Roman" w:cs="Times New Roman"/>
          <w:color w:val="000000"/>
          <w:sz w:val="28"/>
          <w:szCs w:val="28"/>
        </w:rPr>
      </w:pPr>
    </w:p>
    <w:p w:rsidR="003E29E3" w:rsidRDefault="003E29E3" w:rsidP="003E29E3">
      <w:pPr>
        <w:rPr>
          <w:b/>
          <w:spacing w:val="-8"/>
          <w:sz w:val="20"/>
          <w:szCs w:val="20"/>
        </w:rPr>
      </w:pPr>
      <w:bookmarkStart w:id="10" w:name="_GoBack"/>
      <w:bookmarkEnd w:id="10"/>
    </w:p>
    <w:p w:rsidR="003E29E3" w:rsidRDefault="003E29E3" w:rsidP="003E29E3">
      <w:pPr>
        <w:pStyle w:val="af1"/>
        <w:suppressAutoHyphens/>
        <w:spacing w:before="0" w:after="0"/>
        <w:jc w:val="both"/>
        <w:rPr>
          <w:rFonts w:cs="Times New Roman"/>
          <w:b/>
        </w:rPr>
      </w:pPr>
    </w:p>
    <w:p w:rsidR="003E29E3" w:rsidRDefault="003E29E3" w:rsidP="003E29E3"/>
    <w:p w:rsidR="003E29E3" w:rsidRDefault="003E29E3" w:rsidP="003E29E3">
      <w:pPr>
        <w:ind w:left="5954"/>
        <w:rPr>
          <w:spacing w:val="-8"/>
          <w:sz w:val="28"/>
          <w:szCs w:val="28"/>
        </w:rPr>
      </w:pPr>
    </w:p>
    <w:p w:rsidR="003E29E3" w:rsidRDefault="003E29E3" w:rsidP="003E29E3">
      <w:pPr>
        <w:ind w:firstLine="709"/>
        <w:jc w:val="both"/>
        <w:rPr>
          <w:spacing w:val="-8"/>
          <w:sz w:val="28"/>
          <w:szCs w:val="28"/>
        </w:rPr>
      </w:pPr>
    </w:p>
    <w:p w:rsidR="003E29E3" w:rsidRDefault="003E29E3" w:rsidP="003E29E3"/>
    <w:p w:rsidR="003E29E3" w:rsidRDefault="003E29E3" w:rsidP="003E29E3">
      <w:pPr>
        <w:shd w:val="clear" w:color="auto" w:fill="FFFFFF"/>
        <w:tabs>
          <w:tab w:val="left" w:pos="851"/>
        </w:tabs>
        <w:ind w:firstLine="709"/>
        <w:jc w:val="both"/>
        <w:textAlignment w:val="baseline"/>
        <w:rPr>
          <w:sz w:val="28"/>
          <w:szCs w:val="28"/>
        </w:rPr>
      </w:pPr>
    </w:p>
    <w:p w:rsidR="003E29E3" w:rsidRPr="001B2EE8" w:rsidRDefault="003E29E3" w:rsidP="004C72AE">
      <w:pPr>
        <w:pStyle w:val="ConsPlusNormal"/>
        <w:ind w:firstLine="709"/>
        <w:jc w:val="both"/>
        <w:rPr>
          <w:rFonts w:ascii="Times New Roman" w:hAnsi="Times New Roman" w:cs="Times New Roman"/>
          <w:b/>
          <w:color w:val="000000"/>
          <w:sz w:val="28"/>
          <w:szCs w:val="28"/>
          <w:shd w:val="clear" w:color="auto" w:fill="FFFFFF"/>
          <w:lang w:eastAsia="ru-RU"/>
        </w:rPr>
      </w:pPr>
    </w:p>
    <w:sectPr w:rsidR="003E29E3" w:rsidRPr="001B2EE8" w:rsidSect="00533BB0">
      <w:headerReference w:type="even" r:id="rId17"/>
      <w:headerReference w:type="default" r:id="rId18"/>
      <w:pgSz w:w="11906" w:h="16838"/>
      <w:pgMar w:top="709" w:right="850" w:bottom="709" w:left="1418"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57D" w:rsidRDefault="0081357D" w:rsidP="00777414">
      <w:r>
        <w:separator/>
      </w:r>
    </w:p>
  </w:endnote>
  <w:endnote w:type="continuationSeparator" w:id="0">
    <w:p w:rsidR="0081357D" w:rsidRDefault="0081357D"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C51C67">
    <w:pPr>
      <w:pStyle w:val="af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57D" w:rsidRDefault="0081357D" w:rsidP="00777414">
      <w:r>
        <w:separator/>
      </w:r>
    </w:p>
  </w:footnote>
  <w:footnote w:type="continuationSeparator" w:id="0">
    <w:p w:rsidR="0081357D" w:rsidRDefault="0081357D"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2C528F">
    <w:pPr>
      <w:pStyle w:val="a6"/>
      <w:jc w:val="center"/>
    </w:pPr>
    <w:r>
      <w:fldChar w:fldCharType="begin"/>
    </w:r>
    <w:r w:rsidR="00C51C67">
      <w:instrText>PAGE   \* MERGEFORMAT</w:instrText>
    </w:r>
    <w:r>
      <w:fldChar w:fldCharType="separate"/>
    </w:r>
    <w:r w:rsidR="00005E6F">
      <w:rPr>
        <w:noProof/>
      </w:rPr>
      <w:t>2</w:t>
    </w:r>
    <w:r>
      <w:fldChar w:fldCharType="end"/>
    </w:r>
  </w:p>
  <w:p w:rsidR="00C51C67" w:rsidRDefault="00C51C6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2C528F"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2C528F"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5D2E69">
      <w:rPr>
        <w:rStyle w:val="a8"/>
        <w:noProof/>
      </w:rPr>
      <w:t>15</w:t>
    </w:r>
    <w:r>
      <w:rPr>
        <w:rStyle w:val="a8"/>
      </w:rPr>
      <w:fldChar w:fldCharType="end"/>
    </w:r>
  </w:p>
  <w:p w:rsidR="00C51C67" w:rsidRDefault="00C51C6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AD1761"/>
    <w:multiLevelType w:val="hybridMultilevel"/>
    <w:tmpl w:val="5B7C11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414"/>
    <w:rsid w:val="00005E6F"/>
    <w:rsid w:val="00060B3A"/>
    <w:rsid w:val="000661CB"/>
    <w:rsid w:val="0008110C"/>
    <w:rsid w:val="001263C2"/>
    <w:rsid w:val="00132685"/>
    <w:rsid w:val="0013674B"/>
    <w:rsid w:val="00142ACD"/>
    <w:rsid w:val="001858A0"/>
    <w:rsid w:val="001B2EE8"/>
    <w:rsid w:val="001B50BF"/>
    <w:rsid w:val="001D4582"/>
    <w:rsid w:val="001D4B1D"/>
    <w:rsid w:val="001D5654"/>
    <w:rsid w:val="001F6C5E"/>
    <w:rsid w:val="002079F8"/>
    <w:rsid w:val="0022443D"/>
    <w:rsid w:val="0023682B"/>
    <w:rsid w:val="00244659"/>
    <w:rsid w:val="002804CC"/>
    <w:rsid w:val="002A006C"/>
    <w:rsid w:val="002A3248"/>
    <w:rsid w:val="002C0859"/>
    <w:rsid w:val="002C528F"/>
    <w:rsid w:val="00333A8F"/>
    <w:rsid w:val="003E29E3"/>
    <w:rsid w:val="003F5F85"/>
    <w:rsid w:val="0045072A"/>
    <w:rsid w:val="00477A24"/>
    <w:rsid w:val="0049193F"/>
    <w:rsid w:val="004929F6"/>
    <w:rsid w:val="004A2E8F"/>
    <w:rsid w:val="004B0D5F"/>
    <w:rsid w:val="004C72AE"/>
    <w:rsid w:val="00533BB0"/>
    <w:rsid w:val="005D2E69"/>
    <w:rsid w:val="005D48CF"/>
    <w:rsid w:val="0063362B"/>
    <w:rsid w:val="00647F13"/>
    <w:rsid w:val="00681401"/>
    <w:rsid w:val="00717ABD"/>
    <w:rsid w:val="00776E4E"/>
    <w:rsid w:val="00777414"/>
    <w:rsid w:val="0079093D"/>
    <w:rsid w:val="007B1AFE"/>
    <w:rsid w:val="0081357D"/>
    <w:rsid w:val="008A37F3"/>
    <w:rsid w:val="008B40D6"/>
    <w:rsid w:val="008B50F4"/>
    <w:rsid w:val="008E58D0"/>
    <w:rsid w:val="00914A7B"/>
    <w:rsid w:val="00935631"/>
    <w:rsid w:val="00941085"/>
    <w:rsid w:val="009572C8"/>
    <w:rsid w:val="00962591"/>
    <w:rsid w:val="00993D5B"/>
    <w:rsid w:val="0099774F"/>
    <w:rsid w:val="009D07EB"/>
    <w:rsid w:val="009E4C30"/>
    <w:rsid w:val="00A7472F"/>
    <w:rsid w:val="00B701B2"/>
    <w:rsid w:val="00B85D1B"/>
    <w:rsid w:val="00C51C67"/>
    <w:rsid w:val="00CA3DCD"/>
    <w:rsid w:val="00CB5A87"/>
    <w:rsid w:val="00CF7228"/>
    <w:rsid w:val="00D24171"/>
    <w:rsid w:val="00D414B2"/>
    <w:rsid w:val="00D66344"/>
    <w:rsid w:val="00D92376"/>
    <w:rsid w:val="00DE1D66"/>
    <w:rsid w:val="00DE7114"/>
    <w:rsid w:val="00DE7C12"/>
    <w:rsid w:val="00DF4B8B"/>
    <w:rsid w:val="00DF70F6"/>
    <w:rsid w:val="00E60847"/>
    <w:rsid w:val="00E75458"/>
    <w:rsid w:val="00EA3112"/>
    <w:rsid w:val="00EF5B13"/>
    <w:rsid w:val="00F25D54"/>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semiHidden/>
    <w:unhideWhenUsed/>
    <w:rsid w:val="00005E6F"/>
    <w:pPr>
      <w:widowControl w:val="0"/>
      <w:autoSpaceDE w:val="0"/>
      <w:autoSpaceDN w:val="0"/>
      <w:adjustRightInd w:val="0"/>
      <w:ind w:firstLine="5812"/>
      <w:jc w:val="both"/>
    </w:pPr>
    <w:rPr>
      <w:b/>
      <w:bCs/>
      <w:sz w:val="28"/>
      <w:szCs w:val="28"/>
      <w:lang w:val="en-US"/>
    </w:rPr>
  </w:style>
  <w:style w:type="character" w:customStyle="1" w:styleId="30">
    <w:name w:val="Основной текст с отступом 3 Знак"/>
    <w:basedOn w:val="a0"/>
    <w:link w:val="3"/>
    <w:semiHidden/>
    <w:rsid w:val="00005E6F"/>
    <w:rPr>
      <w:rFonts w:ascii="Times New Roman" w:eastAsia="Times New Roman" w:hAnsi="Times New Roman" w:cs="Times New Roman"/>
      <w:b/>
      <w:bCs/>
      <w:sz w:val="28"/>
      <w:szCs w:val="28"/>
      <w:lang w:val="en-US" w:eastAsia="ru-RU"/>
    </w:rPr>
  </w:style>
  <w:style w:type="character" w:customStyle="1" w:styleId="af5">
    <w:name w:val="Без интервала Знак"/>
    <w:link w:val="af6"/>
    <w:locked/>
    <w:rsid w:val="003E29E3"/>
    <w:rPr>
      <w:rFonts w:ascii="Times New Roman" w:eastAsia="Calibri" w:hAnsi="Times New Roman" w:cs="Times New Roman"/>
      <w:sz w:val="28"/>
      <w:lang w:eastAsia="zh-CN"/>
    </w:rPr>
  </w:style>
  <w:style w:type="paragraph" w:styleId="af6">
    <w:name w:val="No Spacing"/>
    <w:link w:val="af5"/>
    <w:qFormat/>
    <w:rsid w:val="003E29E3"/>
    <w:pPr>
      <w:spacing w:after="0" w:line="240" w:lineRule="auto"/>
    </w:pPr>
    <w:rPr>
      <w:rFonts w:ascii="Times New Roman" w:eastAsia="Calibri" w:hAnsi="Times New Roman" w:cs="Times New Roman"/>
      <w:sz w:val="28"/>
      <w:lang w:eastAsia="zh-CN"/>
    </w:rPr>
  </w:style>
  <w:style w:type="paragraph" w:customStyle="1" w:styleId="ConsNonformat">
    <w:name w:val="ConsNonformat"/>
    <w:semiHidden/>
    <w:rsid w:val="003E29E3"/>
    <w:pPr>
      <w:widowControl w:val="0"/>
      <w:spacing w:after="0" w:line="240" w:lineRule="auto"/>
      <w:ind w:right="19772"/>
    </w:pPr>
    <w:rPr>
      <w:rFonts w:ascii="Courier New" w:eastAsia="Times New Roman" w:hAnsi="Courier New" w:cs="Courier New"/>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semiHidden/>
    <w:unhideWhenUsed/>
    <w:rsid w:val="00005E6F"/>
    <w:pPr>
      <w:widowControl w:val="0"/>
      <w:autoSpaceDE w:val="0"/>
      <w:autoSpaceDN w:val="0"/>
      <w:adjustRightInd w:val="0"/>
      <w:ind w:firstLine="5812"/>
      <w:jc w:val="both"/>
    </w:pPr>
    <w:rPr>
      <w:b/>
      <w:bCs/>
      <w:sz w:val="28"/>
      <w:szCs w:val="28"/>
      <w:lang w:val="en-US"/>
    </w:rPr>
  </w:style>
  <w:style w:type="character" w:customStyle="1" w:styleId="30">
    <w:name w:val="Основной текст с отступом 3 Знак"/>
    <w:basedOn w:val="a0"/>
    <w:link w:val="3"/>
    <w:semiHidden/>
    <w:rsid w:val="00005E6F"/>
    <w:rPr>
      <w:rFonts w:ascii="Times New Roman" w:eastAsia="Times New Roman" w:hAnsi="Times New Roman" w:cs="Times New Roman"/>
      <w:b/>
      <w:bCs/>
      <w:sz w:val="28"/>
      <w:szCs w:val="28"/>
      <w:lang w:val="en-US" w:eastAsia="ru-RU"/>
    </w:rPr>
  </w:style>
  <w:style w:type="character" w:customStyle="1" w:styleId="af5">
    <w:name w:val="Без интервала Знак"/>
    <w:link w:val="af6"/>
    <w:locked/>
    <w:rsid w:val="003E29E3"/>
    <w:rPr>
      <w:rFonts w:ascii="Times New Roman" w:eastAsia="Calibri" w:hAnsi="Times New Roman" w:cs="Times New Roman"/>
      <w:sz w:val="28"/>
      <w:lang w:eastAsia="zh-CN"/>
    </w:rPr>
  </w:style>
  <w:style w:type="paragraph" w:styleId="af6">
    <w:name w:val="No Spacing"/>
    <w:link w:val="af5"/>
    <w:qFormat/>
    <w:rsid w:val="003E29E3"/>
    <w:pPr>
      <w:spacing w:after="0" w:line="240" w:lineRule="auto"/>
    </w:pPr>
    <w:rPr>
      <w:rFonts w:ascii="Times New Roman" w:eastAsia="Calibri" w:hAnsi="Times New Roman" w:cs="Times New Roman"/>
      <w:sz w:val="28"/>
      <w:lang w:eastAsia="zh-CN"/>
    </w:rPr>
  </w:style>
  <w:style w:type="paragraph" w:customStyle="1" w:styleId="ConsNonformat">
    <w:name w:val="ConsNonformat"/>
    <w:semiHidden/>
    <w:rsid w:val="003E29E3"/>
    <w:pPr>
      <w:widowControl w:val="0"/>
      <w:spacing w:after="0" w:line="240" w:lineRule="auto"/>
      <w:ind w:right="19772"/>
    </w:pPr>
    <w:rPr>
      <w:rFonts w:ascii="Courier New" w:eastAsia="Times New Roman"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241466">
      <w:bodyDiv w:val="1"/>
      <w:marLeft w:val="0"/>
      <w:marRight w:val="0"/>
      <w:marTop w:val="0"/>
      <w:marBottom w:val="0"/>
      <w:divBdr>
        <w:top w:val="none" w:sz="0" w:space="0" w:color="auto"/>
        <w:left w:val="none" w:sz="0" w:space="0" w:color="auto"/>
        <w:bottom w:val="none" w:sz="0" w:space="0" w:color="auto"/>
        <w:right w:val="none" w:sz="0" w:space="0" w:color="auto"/>
      </w:divBdr>
    </w:div>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 w:id="144908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93ADD-913C-4585-A36A-FEFFEB90A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5515</Words>
  <Characters>31438</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999</cp:lastModifiedBy>
  <cp:revision>2</cp:revision>
  <cp:lastPrinted>2022-02-13T14:33:00Z</cp:lastPrinted>
  <dcterms:created xsi:type="dcterms:W3CDTF">2024-10-17T07:23:00Z</dcterms:created>
  <dcterms:modified xsi:type="dcterms:W3CDTF">2024-10-17T07:23:00Z</dcterms:modified>
</cp:coreProperties>
</file>