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34B" w:rsidRPr="00F3034B" w:rsidRDefault="00F3034B" w:rsidP="002144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3034B">
        <w:rPr>
          <w:rFonts w:ascii="Times New Roman" w:hAnsi="Times New Roman" w:cs="Times New Roman"/>
          <w:b/>
          <w:sz w:val="28"/>
          <w:szCs w:val="28"/>
        </w:rPr>
        <w:t>Старт проекта «</w:t>
      </w:r>
      <w:proofErr w:type="spellStart"/>
      <w:r w:rsidRPr="00F3034B">
        <w:rPr>
          <w:rFonts w:ascii="Times New Roman" w:hAnsi="Times New Roman" w:cs="Times New Roman"/>
          <w:b/>
          <w:sz w:val="28"/>
          <w:szCs w:val="28"/>
        </w:rPr>
        <w:t>ИнформУИК</w:t>
      </w:r>
      <w:proofErr w:type="spellEnd"/>
      <w:r w:rsidRPr="00F3034B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17 февраля 2024 года.</w:t>
      </w:r>
    </w:p>
    <w:p w:rsidR="00F3034B" w:rsidRPr="00F3034B" w:rsidRDefault="00F3034B" w:rsidP="003A02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5243" w:rsidRPr="00B95243" w:rsidRDefault="00B95243" w:rsidP="00B952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В период </w:t>
      </w:r>
      <w:r w:rsidRPr="00B95243">
        <w:rPr>
          <w:rFonts w:ascii="Times New Roman" w:hAnsi="Times New Roman" w:cs="Times New Roman"/>
          <w:b/>
          <w:bCs/>
          <w:sz w:val="28"/>
          <w:szCs w:val="28"/>
        </w:rPr>
        <w:t>с 17 февраля по 7 марта 2024 года </w:t>
      </w:r>
      <w:r w:rsidRPr="00B95243">
        <w:rPr>
          <w:rFonts w:ascii="Times New Roman" w:hAnsi="Times New Roman" w:cs="Times New Roman"/>
          <w:sz w:val="28"/>
          <w:szCs w:val="28"/>
        </w:rPr>
        <w:t>на</w:t>
      </w:r>
      <w:r w:rsidRPr="00B952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B95243">
        <w:rPr>
          <w:rFonts w:ascii="Times New Roman" w:hAnsi="Times New Roman" w:cs="Times New Roman"/>
          <w:sz w:val="28"/>
          <w:szCs w:val="28"/>
        </w:rPr>
        <w:t>территории Кабардино-Балкарской Республики будет проводиться адресное информирование и оповещение жителей Кабардино-Балкарской Республики о выборах Президента России.</w:t>
      </w:r>
    </w:p>
    <w:p w:rsidR="00B95243" w:rsidRPr="00B95243" w:rsidRDefault="00B95243" w:rsidP="00B952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Члены участковых избирательных комиссий придут к вам домой и подробно расскажут о дне, времени и месте, а также формах голосования на выборах Президента России.  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Как удостовериться, что к вам пришел именно член УИК?!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При нем обязательно должны быть: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•Удостоверение члена УИК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•Белая брендированная манишка 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•Значок в виде галочки V в цветах российского триколора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•Сумка брендированная с информационным материалом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•Бейджик члена УИК</w:t>
      </w:r>
    </w:p>
    <w:p w:rsidR="00B95243" w:rsidRPr="00B95243" w:rsidRDefault="00B95243" w:rsidP="00B95243">
      <w:pPr>
        <w:jc w:val="both"/>
        <w:rPr>
          <w:rFonts w:ascii="Times New Roman" w:hAnsi="Times New Roman" w:cs="Times New Roman"/>
          <w:sz w:val="28"/>
          <w:szCs w:val="28"/>
        </w:rPr>
      </w:pPr>
      <w:r w:rsidRPr="00B95243">
        <w:rPr>
          <w:rFonts w:ascii="Times New Roman" w:hAnsi="Times New Roman" w:cs="Times New Roman"/>
          <w:sz w:val="28"/>
          <w:szCs w:val="28"/>
        </w:rPr>
        <w:t>•Планшет с приложением.</w:t>
      </w:r>
    </w:p>
    <w:p w:rsidR="003A0291" w:rsidRDefault="003A0291" w:rsidP="003A02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34B" w:rsidRDefault="003A0291" w:rsidP="003A0291">
      <w:pPr>
        <w:ind w:left="2124"/>
        <w:rPr>
          <w:rFonts w:ascii="Times New Roman" w:hAnsi="Times New Roman" w:cs="Times New Roman"/>
          <w:sz w:val="28"/>
          <w:szCs w:val="28"/>
        </w:rPr>
      </w:pPr>
      <w:r w:rsidRPr="003A02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6E8B81D" wp14:editId="28EBDFD1">
            <wp:simplePos x="0" y="0"/>
            <wp:positionH relativeFrom="margin">
              <wp:posOffset>1062990</wp:posOffset>
            </wp:positionH>
            <wp:positionV relativeFrom="margin">
              <wp:posOffset>5880735</wp:posOffset>
            </wp:positionV>
            <wp:extent cx="2809875" cy="2809875"/>
            <wp:effectExtent l="0" t="0" r="9525" b="9525"/>
            <wp:wrapSquare wrapText="bothSides"/>
            <wp:docPr id="1" name="Рисунок 1" descr="C:\Users\Беспалолова\Downloads\qrc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спалолова\Downloads\qrcode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Вся информация о выборах </w:t>
      </w:r>
    </w:p>
    <w:p w:rsidR="003A0291" w:rsidRPr="00F3034B" w:rsidRDefault="003A0291" w:rsidP="00F3034B">
      <w:pPr>
        <w:rPr>
          <w:rFonts w:ascii="Times New Roman" w:hAnsi="Times New Roman" w:cs="Times New Roman"/>
          <w:sz w:val="28"/>
          <w:szCs w:val="28"/>
        </w:rPr>
      </w:pPr>
    </w:p>
    <w:sectPr w:rsidR="003A0291" w:rsidRPr="00F3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34B"/>
    <w:rsid w:val="0021446F"/>
    <w:rsid w:val="00300A8F"/>
    <w:rsid w:val="003A0291"/>
    <w:rsid w:val="00A37BE2"/>
    <w:rsid w:val="00B95243"/>
    <w:rsid w:val="00F3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5F924-692E-4B8C-A2AF-E27E7CA7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4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Беспалолова</dc:creator>
  <cp:keywords/>
  <dc:description/>
  <cp:lastModifiedBy>12345</cp:lastModifiedBy>
  <cp:revision>2</cp:revision>
  <cp:lastPrinted>2024-01-19T12:13:00Z</cp:lastPrinted>
  <dcterms:created xsi:type="dcterms:W3CDTF">2024-02-21T11:29:00Z</dcterms:created>
  <dcterms:modified xsi:type="dcterms:W3CDTF">2024-02-21T11:29:00Z</dcterms:modified>
</cp:coreProperties>
</file>