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7000000" w14:textId="77777777" w:rsidR="00082904" w:rsidRDefault="00082904">
      <w:pPr>
        <w:ind w:firstLine="680"/>
        <w:rPr>
          <w:rFonts w:ascii="Times New Roman" w:hAnsi="Times New Roman"/>
        </w:rPr>
      </w:pPr>
    </w:p>
    <w:p w14:paraId="08000000" w14:textId="77777777" w:rsidR="00082904" w:rsidRDefault="00245431">
      <w:pPr>
        <w:ind w:firstLine="680"/>
        <w:jc w:val="center"/>
        <w:rPr>
          <w:rFonts w:ascii="Times New Roman" w:hAnsi="Times New Roman"/>
          <w:b/>
        </w:rPr>
      </w:pPr>
      <w:bookmarkStart w:id="0" w:name="_GoBack"/>
      <w:r>
        <w:rPr>
          <w:rFonts w:ascii="Times New Roman" w:hAnsi="Times New Roman"/>
          <w:b/>
        </w:rPr>
        <w:t xml:space="preserve">Прокуратурой </w:t>
      </w:r>
      <w:proofErr w:type="spellStart"/>
      <w:r>
        <w:rPr>
          <w:rFonts w:ascii="Times New Roman" w:hAnsi="Times New Roman"/>
          <w:b/>
        </w:rPr>
        <w:t>Урванского</w:t>
      </w:r>
      <w:proofErr w:type="spellEnd"/>
      <w:r>
        <w:rPr>
          <w:rFonts w:ascii="Times New Roman" w:hAnsi="Times New Roman"/>
          <w:b/>
        </w:rPr>
        <w:t xml:space="preserve"> </w:t>
      </w:r>
      <w:proofErr w:type="gramStart"/>
      <w:r>
        <w:rPr>
          <w:rFonts w:ascii="Times New Roman" w:hAnsi="Times New Roman"/>
          <w:b/>
        </w:rPr>
        <w:t>района  проведена</w:t>
      </w:r>
      <w:proofErr w:type="gramEnd"/>
      <w:r>
        <w:rPr>
          <w:rFonts w:ascii="Times New Roman" w:hAnsi="Times New Roman"/>
          <w:b/>
        </w:rPr>
        <w:t xml:space="preserve"> проверка в сфере жилищно-коммунального хозяйства по соблюдению требований законодательства о водоснабжении и водоотведении</w:t>
      </w:r>
    </w:p>
    <w:bookmarkEnd w:id="0"/>
    <w:p w14:paraId="09000000" w14:textId="77777777" w:rsidR="00082904" w:rsidRDefault="00082904">
      <w:pPr>
        <w:ind w:firstLine="680"/>
        <w:rPr>
          <w:rFonts w:ascii="Times New Roman" w:hAnsi="Times New Roman"/>
        </w:rPr>
      </w:pPr>
    </w:p>
    <w:p w14:paraId="0A000000" w14:textId="77777777" w:rsidR="00082904" w:rsidRDefault="00245431">
      <w:pPr>
        <w:ind w:firstLine="68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Прокуратурой </w:t>
      </w:r>
      <w:proofErr w:type="spellStart"/>
      <w:r>
        <w:rPr>
          <w:rFonts w:ascii="Times New Roman" w:hAnsi="Times New Roman"/>
        </w:rPr>
        <w:t>Урванского</w:t>
      </w:r>
      <w:proofErr w:type="spellEnd"/>
      <w:r>
        <w:rPr>
          <w:rFonts w:ascii="Times New Roman" w:hAnsi="Times New Roman"/>
        </w:rPr>
        <w:t xml:space="preserve"> района по обращению жительни</w:t>
      </w:r>
      <w:r>
        <w:rPr>
          <w:rFonts w:ascii="Times New Roman" w:hAnsi="Times New Roman"/>
        </w:rPr>
        <w:t xml:space="preserve">цы </w:t>
      </w:r>
      <w:proofErr w:type="spellStart"/>
      <w:r>
        <w:rPr>
          <w:rFonts w:ascii="Times New Roman" w:hAnsi="Times New Roman"/>
        </w:rPr>
        <w:t>г.п</w:t>
      </w:r>
      <w:proofErr w:type="spellEnd"/>
      <w:r>
        <w:rPr>
          <w:rFonts w:ascii="Times New Roman" w:hAnsi="Times New Roman"/>
        </w:rPr>
        <w:t xml:space="preserve">. </w:t>
      </w:r>
      <w:proofErr w:type="gramStart"/>
      <w:r>
        <w:rPr>
          <w:rFonts w:ascii="Times New Roman" w:hAnsi="Times New Roman"/>
        </w:rPr>
        <w:t>Нарткала  зарегистрированного</w:t>
      </w:r>
      <w:proofErr w:type="gramEnd"/>
      <w:r>
        <w:rPr>
          <w:rFonts w:ascii="Times New Roman" w:hAnsi="Times New Roman"/>
        </w:rPr>
        <w:t xml:space="preserve"> с личного приема прокурора района Александрова Д.Р. проведена проверка по соблюдению законодательства о водоснабжении и водоотведении.</w:t>
      </w:r>
    </w:p>
    <w:p w14:paraId="0B000000" w14:textId="77777777" w:rsidR="00082904" w:rsidRDefault="00245431">
      <w:pPr>
        <w:ind w:firstLine="68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 ходе надзорных мероприятий выявлено, </w:t>
      </w:r>
      <w:proofErr w:type="gramStart"/>
      <w:r>
        <w:rPr>
          <w:rFonts w:ascii="Times New Roman" w:hAnsi="Times New Roman"/>
        </w:rPr>
        <w:t>что  на</w:t>
      </w:r>
      <w:proofErr w:type="gramEnd"/>
      <w:r>
        <w:rPr>
          <w:rFonts w:ascii="Times New Roman" w:hAnsi="Times New Roman"/>
        </w:rPr>
        <w:t xml:space="preserve"> участке сети холодного водоснабжения</w:t>
      </w:r>
      <w:r>
        <w:rPr>
          <w:rFonts w:ascii="Times New Roman" w:hAnsi="Times New Roman"/>
        </w:rPr>
        <w:t xml:space="preserve">, расположенном на расстоянии 10-12 метров от внешней границы стены многоквартирного дома № 61 по ул. Ленина в </w:t>
      </w:r>
      <w:proofErr w:type="spellStart"/>
      <w:r>
        <w:rPr>
          <w:rFonts w:ascii="Times New Roman" w:hAnsi="Times New Roman"/>
        </w:rPr>
        <w:t>г.п</w:t>
      </w:r>
      <w:proofErr w:type="spellEnd"/>
      <w:r>
        <w:rPr>
          <w:rFonts w:ascii="Times New Roman" w:hAnsi="Times New Roman"/>
        </w:rPr>
        <w:t xml:space="preserve">. Нарткала, произошла авария (прорыв сети). Вследствие ненадлежащего состояния трубопровода, входящего в зону </w:t>
      </w:r>
      <w:proofErr w:type="spellStart"/>
      <w:r>
        <w:rPr>
          <w:rFonts w:ascii="Times New Roman" w:hAnsi="Times New Roman"/>
        </w:rPr>
        <w:t>эксплутационной</w:t>
      </w:r>
      <w:proofErr w:type="spellEnd"/>
      <w:r>
        <w:rPr>
          <w:rFonts w:ascii="Times New Roman" w:hAnsi="Times New Roman"/>
        </w:rPr>
        <w:t xml:space="preserve"> ответственности </w:t>
      </w:r>
      <w:r>
        <w:rPr>
          <w:rFonts w:ascii="Times New Roman" w:hAnsi="Times New Roman"/>
        </w:rPr>
        <w:t>ресурсоснабжающей организации происходит неконтролируемая утечка воды.</w:t>
      </w:r>
    </w:p>
    <w:p w14:paraId="0C000000" w14:textId="77777777" w:rsidR="00082904" w:rsidRDefault="00245431">
      <w:pPr>
        <w:ind w:firstLine="68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Из-за длительного бездействия со стороны ресурсоснабжающей организации, эксплуатирующей наружные </w:t>
      </w:r>
      <w:proofErr w:type="gramStart"/>
      <w:r>
        <w:rPr>
          <w:rFonts w:ascii="Times New Roman" w:hAnsi="Times New Roman"/>
        </w:rPr>
        <w:t>сети,  сточные</w:t>
      </w:r>
      <w:proofErr w:type="gramEnd"/>
      <w:r>
        <w:rPr>
          <w:rFonts w:ascii="Times New Roman" w:hAnsi="Times New Roman"/>
        </w:rPr>
        <w:t xml:space="preserve"> и водопроводные воды проникают в грунт и по естественному уклону либо чер</w:t>
      </w:r>
      <w:r>
        <w:rPr>
          <w:rFonts w:ascii="Times New Roman" w:hAnsi="Times New Roman"/>
        </w:rPr>
        <w:t xml:space="preserve">ез вводы коммуникаций поступают в подвальное помещение многоквартирного дома № 61 по ул. Ленина в </w:t>
      </w:r>
      <w:proofErr w:type="spellStart"/>
      <w:r>
        <w:rPr>
          <w:rFonts w:ascii="Times New Roman" w:hAnsi="Times New Roman"/>
        </w:rPr>
        <w:t>г.п</w:t>
      </w:r>
      <w:proofErr w:type="spellEnd"/>
      <w:r>
        <w:rPr>
          <w:rFonts w:ascii="Times New Roman" w:hAnsi="Times New Roman"/>
        </w:rPr>
        <w:t>. Нарткала.</w:t>
      </w:r>
    </w:p>
    <w:p w14:paraId="0D000000" w14:textId="77777777" w:rsidR="00082904" w:rsidRDefault="00245431">
      <w:pPr>
        <w:ind w:firstLine="68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 связи с выявленными нарушениями прокуратурой </w:t>
      </w:r>
      <w:proofErr w:type="spellStart"/>
      <w:r>
        <w:rPr>
          <w:rFonts w:ascii="Times New Roman" w:hAnsi="Times New Roman"/>
        </w:rPr>
        <w:t>Урванского</w:t>
      </w:r>
      <w:proofErr w:type="spellEnd"/>
      <w:r>
        <w:rPr>
          <w:rFonts w:ascii="Times New Roman" w:hAnsi="Times New Roman"/>
        </w:rPr>
        <w:t xml:space="preserve"> района внесено представление директору МУП «</w:t>
      </w:r>
      <w:proofErr w:type="spellStart"/>
      <w:r>
        <w:rPr>
          <w:rFonts w:ascii="Times New Roman" w:hAnsi="Times New Roman"/>
        </w:rPr>
        <w:t>Водресурс</w:t>
      </w:r>
      <w:proofErr w:type="spellEnd"/>
      <w:r>
        <w:rPr>
          <w:rFonts w:ascii="Times New Roman" w:hAnsi="Times New Roman"/>
        </w:rPr>
        <w:t>» об устранении нарушений в сфер</w:t>
      </w:r>
      <w:r>
        <w:rPr>
          <w:rFonts w:ascii="Times New Roman" w:hAnsi="Times New Roman"/>
        </w:rPr>
        <w:t>е жилищно-коммунального хозяйства.</w:t>
      </w:r>
    </w:p>
    <w:p w14:paraId="0E000000" w14:textId="77777777" w:rsidR="00082904" w:rsidRDefault="00245431">
      <w:pPr>
        <w:ind w:firstLine="68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Рассмотрение представления и устранение нарушений находится на контроле прокуратуры </w:t>
      </w:r>
      <w:proofErr w:type="spellStart"/>
      <w:r>
        <w:rPr>
          <w:rFonts w:ascii="Times New Roman" w:hAnsi="Times New Roman"/>
        </w:rPr>
        <w:t>Урванского</w:t>
      </w:r>
      <w:proofErr w:type="spellEnd"/>
      <w:r>
        <w:rPr>
          <w:rFonts w:ascii="Times New Roman" w:hAnsi="Times New Roman"/>
        </w:rPr>
        <w:t xml:space="preserve"> района.</w:t>
      </w:r>
    </w:p>
    <w:sectPr w:rsidR="00082904">
      <w:pgSz w:w="11906" w:h="16838"/>
      <w:pgMar w:top="1134" w:right="737" w:bottom="1134" w:left="130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XO Thames">
    <w:altName w:val="Cambria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2904"/>
    <w:rsid w:val="00082904"/>
    <w:rsid w:val="002454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EBFD8B"/>
  <w15:docId w15:val="{58D75125-31B7-4EF4-9D18-8D348A3528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XO Thames" w:eastAsia="Times New Roman" w:hAnsi="XO Thames" w:cs="Times New Roman"/>
        <w:color w:val="000000"/>
        <w:sz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pPr>
      <w:jc w:val="both"/>
    </w:pPr>
    <w:rPr>
      <w:sz w:val="28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b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XO Thames" w:hAnsi="XO Thames"/>
      <w:sz w:val="28"/>
    </w:rPr>
  </w:style>
  <w:style w:type="paragraph" w:styleId="21">
    <w:name w:val="toc 2"/>
    <w:next w:val="a"/>
    <w:link w:val="22"/>
    <w:uiPriority w:val="39"/>
    <w:pPr>
      <w:ind w:left="200"/>
    </w:pPr>
    <w:rPr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link w:val="a3"/>
    <w:rPr>
      <w:color w:val="0000FF"/>
      <w:u w:val="single"/>
    </w:rPr>
  </w:style>
  <w:style w:type="character" w:styleId="a3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b/>
      <w:sz w:val="28"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4">
    <w:name w:val="Subtitle"/>
    <w:next w:val="a"/>
    <w:link w:val="a5"/>
    <w:uiPriority w:val="11"/>
    <w:qFormat/>
    <w:pPr>
      <w:jc w:val="both"/>
    </w:pPr>
    <w:rPr>
      <w:i/>
    </w:rPr>
  </w:style>
  <w:style w:type="character" w:customStyle="1" w:styleId="a5">
    <w:name w:val="Подзаголовок Знак"/>
    <w:link w:val="a4"/>
    <w:rPr>
      <w:rFonts w:ascii="XO Thames" w:hAnsi="XO Thames"/>
      <w:i/>
      <w:sz w:val="24"/>
    </w:rPr>
  </w:style>
  <w:style w:type="paragraph" w:styleId="a6">
    <w:name w:val="Title"/>
    <w:next w:val="a"/>
    <w:link w:val="a7"/>
    <w:uiPriority w:val="10"/>
    <w:qFormat/>
    <w:pPr>
      <w:spacing w:before="567" w:after="567"/>
      <w:jc w:val="center"/>
    </w:pPr>
    <w:rPr>
      <w:b/>
      <w:caps/>
      <w:sz w:val="40"/>
    </w:rPr>
  </w:style>
  <w:style w:type="character" w:customStyle="1" w:styleId="a7">
    <w:name w:val="Заголовок Знак"/>
    <w:link w:val="a6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6350">
          <a:solidFill>
            <a:schemeClr val="phClr">
              <a:shade val="95000"/>
              <a:satMod val="105000"/>
            </a:schemeClr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09BF29-5068-40DA-978E-B71A09D303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206</Words>
  <Characters>1175</Characters>
  <Application>Microsoft Office Word</Application>
  <DocSecurity>0</DocSecurity>
  <Lines>9</Lines>
  <Paragraphs>2</Paragraphs>
  <ScaleCrop>false</ScaleCrop>
  <Company/>
  <LinksUpToDate>false</LinksUpToDate>
  <CharactersWithSpaces>1379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2</cp:revision>
  <dcterms:created xsi:type="dcterms:W3CDTF">2026-06-30T09:37:00Z</dcterms:created>
  <dcterms:modified xsi:type="dcterms:W3CDTF">2026-06-30T09:37:00Z</dcterms:modified>
</cp:coreProperties>
</file>