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25684C" w:rsidRDefault="0056136F">
      <w:pPr>
        <w:ind w:firstLine="680"/>
        <w:jc w:val="center"/>
        <w:rPr>
          <w:rFonts w:ascii="Times New Roman" w:hAnsi="Times New Roman"/>
          <w:b/>
        </w:rPr>
      </w:pPr>
      <w:bookmarkStart w:id="0" w:name="_GoBack"/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</w:t>
      </w:r>
      <w:proofErr w:type="gramStart"/>
      <w:r>
        <w:rPr>
          <w:rFonts w:ascii="Times New Roman" w:hAnsi="Times New Roman"/>
          <w:b/>
        </w:rPr>
        <w:t>по  факту</w:t>
      </w:r>
      <w:proofErr w:type="gramEnd"/>
      <w:r>
        <w:rPr>
          <w:rFonts w:ascii="Times New Roman" w:hAnsi="Times New Roman"/>
          <w:b/>
        </w:rPr>
        <w:t xml:space="preserve"> мошенничества в крупном размере</w:t>
      </w:r>
    </w:p>
    <w:bookmarkEnd w:id="0"/>
    <w:p w14:paraId="02000000" w14:textId="77777777" w:rsidR="0025684C" w:rsidRDefault="0025684C">
      <w:pPr>
        <w:ind w:firstLine="680"/>
        <w:jc w:val="center"/>
        <w:rPr>
          <w:rFonts w:ascii="Times New Roman" w:hAnsi="Times New Roman"/>
          <w:b/>
        </w:rPr>
      </w:pPr>
    </w:p>
    <w:p w14:paraId="03000000" w14:textId="77777777" w:rsidR="0025684C" w:rsidRDefault="0056136F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Урванским</w:t>
      </w:r>
      <w:proofErr w:type="spellEnd"/>
      <w:r>
        <w:rPr>
          <w:rFonts w:ascii="Times New Roman" w:hAnsi="Times New Roman"/>
        </w:rPr>
        <w:t xml:space="preserve"> районным судом КБР вынесен приговор по уголовному делу в отношении 29-летнего местного жителя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района.</w:t>
      </w:r>
    </w:p>
    <w:p w14:paraId="04000000" w14:textId="77777777" w:rsidR="0025684C" w:rsidRDefault="0056136F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 признан виновным в совершении </w:t>
      </w:r>
      <w:r>
        <w:rPr>
          <w:rFonts w:ascii="Times New Roman" w:hAnsi="Times New Roman"/>
        </w:rPr>
        <w:t xml:space="preserve">преступления, </w:t>
      </w:r>
      <w:proofErr w:type="gramStart"/>
      <w:r>
        <w:rPr>
          <w:rFonts w:ascii="Times New Roman" w:hAnsi="Times New Roman"/>
        </w:rPr>
        <w:t>предусмотренного  ч.</w:t>
      </w:r>
      <w:proofErr w:type="gramEnd"/>
      <w:r>
        <w:rPr>
          <w:rFonts w:ascii="Times New Roman" w:hAnsi="Times New Roman"/>
        </w:rPr>
        <w:t xml:space="preserve"> 3 ст. 159 УК РФ по признакам: мошенничество, то есть хищение чужого имущества путем обмана, совершенное в крупном размере.</w:t>
      </w:r>
    </w:p>
    <w:p w14:paraId="05000000" w14:textId="77777777" w:rsidR="0025684C" w:rsidRDefault="0056136F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суде установлено, что подсудимый, в декабре 2025 г. предложил другому местному жителю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 приобрести принадлежащий ему автомобиль в долг, осознавая, что не располагает необходимой денежной суммой. Получив автомобиль, ключи и документы, подсудимый в указанные срок, согласно устной договоренности, денежные средства в размере 320 тысяч руб</w:t>
      </w:r>
      <w:r>
        <w:rPr>
          <w:rFonts w:ascii="Times New Roman" w:hAnsi="Times New Roman"/>
        </w:rPr>
        <w:t>лей не вернул. При этом, посредством размещения объявления о продаже данного автомобиля в социальной сети, продал автомашину третьему лицу, а вырученные от продажи денежные средства потратил на личные нужды по своему усмотрению.</w:t>
      </w:r>
    </w:p>
    <w:p w14:paraId="06000000" w14:textId="77777777" w:rsidR="0025684C" w:rsidRDefault="0056136F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 учетом позиции государств</w:t>
      </w:r>
      <w:r>
        <w:rPr>
          <w:rFonts w:ascii="Times New Roman" w:hAnsi="Times New Roman"/>
        </w:rPr>
        <w:t xml:space="preserve">енного обвинителя суд назначил наказание в </w:t>
      </w:r>
      <w:proofErr w:type="gramStart"/>
      <w:r>
        <w:rPr>
          <w:rFonts w:ascii="Times New Roman" w:hAnsi="Times New Roman"/>
        </w:rPr>
        <w:t>виде  штрафа</w:t>
      </w:r>
      <w:proofErr w:type="gramEnd"/>
      <w:r>
        <w:rPr>
          <w:rFonts w:ascii="Times New Roman" w:hAnsi="Times New Roman"/>
        </w:rPr>
        <w:t xml:space="preserve"> в размере 100 000 рублей.</w:t>
      </w:r>
    </w:p>
    <w:p w14:paraId="07000000" w14:textId="77777777" w:rsidR="0025684C" w:rsidRDefault="0025684C">
      <w:pPr>
        <w:ind w:firstLine="680"/>
        <w:rPr>
          <w:rFonts w:ascii="Times New Roman" w:hAnsi="Times New Roman"/>
        </w:rPr>
      </w:pPr>
    </w:p>
    <w:p w14:paraId="08000000" w14:textId="77777777" w:rsidR="0025684C" w:rsidRDefault="0025684C">
      <w:pPr>
        <w:ind w:firstLine="680"/>
        <w:rPr>
          <w:rFonts w:ascii="Times New Roman" w:hAnsi="Times New Roman"/>
        </w:rPr>
      </w:pPr>
    </w:p>
    <w:p w14:paraId="09000000" w14:textId="77777777" w:rsidR="0025684C" w:rsidRDefault="0025684C">
      <w:pPr>
        <w:ind w:firstLine="680"/>
        <w:rPr>
          <w:rFonts w:ascii="Times New Roman" w:hAnsi="Times New Roman"/>
        </w:rPr>
      </w:pPr>
    </w:p>
    <w:sectPr w:rsidR="0025684C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4C"/>
    <w:rsid w:val="0025684C"/>
    <w:rsid w:val="0056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F02D6-67F7-42EB-B403-F170BFA8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2026-06-30T09:38:00Z</dcterms:created>
  <dcterms:modified xsi:type="dcterms:W3CDTF">2026-06-30T09:38:00Z</dcterms:modified>
</cp:coreProperties>
</file>